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30" w:type="dxa"/>
        <w:tblLook w:val="04A0" w:firstRow="1" w:lastRow="0" w:firstColumn="1" w:lastColumn="0" w:noHBand="0" w:noVBand="1"/>
      </w:tblPr>
      <w:tblGrid>
        <w:gridCol w:w="1218"/>
        <w:gridCol w:w="2817"/>
        <w:gridCol w:w="1039"/>
        <w:gridCol w:w="2056"/>
        <w:gridCol w:w="2166"/>
        <w:gridCol w:w="1757"/>
        <w:gridCol w:w="2585"/>
        <w:gridCol w:w="2092"/>
      </w:tblGrid>
      <w:tr w:rsidR="002965B4" w:rsidRPr="002965B4" w14:paraId="7693DECD" w14:textId="77777777" w:rsidTr="00977609">
        <w:trPr>
          <w:cantSplit/>
          <w:tblHeader/>
        </w:trPr>
        <w:tc>
          <w:tcPr>
            <w:tcW w:w="1218" w:type="dxa"/>
            <w:shd w:val="clear" w:color="auto" w:fill="CCFFFF"/>
          </w:tcPr>
          <w:p w14:paraId="1EDB2424" w14:textId="77777777" w:rsidR="002965B4" w:rsidRPr="002965B4" w:rsidRDefault="002965B4" w:rsidP="002965B4">
            <w:pPr>
              <w:jc w:val="center"/>
              <w:rPr>
                <w:rFonts w:ascii="Arial" w:hAnsi="Arial" w:cs="Arial"/>
                <w:b/>
                <w:sz w:val="20"/>
                <w:szCs w:val="20"/>
              </w:rPr>
            </w:pPr>
            <w:permStart w:id="1947876431" w:edGrp="everyone"/>
            <w:permEnd w:id="1947876431"/>
            <w:r w:rsidRPr="002965B4">
              <w:rPr>
                <w:rFonts w:ascii="Arial" w:hAnsi="Arial" w:cs="Arial"/>
                <w:b/>
                <w:sz w:val="20"/>
                <w:szCs w:val="20"/>
              </w:rPr>
              <w:t>Date given or received</w:t>
            </w:r>
          </w:p>
        </w:tc>
        <w:tc>
          <w:tcPr>
            <w:tcW w:w="2817" w:type="dxa"/>
            <w:shd w:val="clear" w:color="auto" w:fill="CCFFFF"/>
          </w:tcPr>
          <w:p w14:paraId="580632EC" w14:textId="77777777" w:rsidR="002965B4" w:rsidRPr="002965B4" w:rsidRDefault="002965B4" w:rsidP="002965B4">
            <w:pPr>
              <w:jc w:val="center"/>
              <w:rPr>
                <w:b/>
                <w:sz w:val="20"/>
                <w:szCs w:val="20"/>
              </w:rPr>
            </w:pPr>
            <w:r w:rsidRPr="002965B4">
              <w:rPr>
                <w:b/>
                <w:sz w:val="20"/>
                <w:szCs w:val="20"/>
              </w:rPr>
              <w:t>Description of gift or benefit</w:t>
            </w:r>
          </w:p>
        </w:tc>
        <w:tc>
          <w:tcPr>
            <w:tcW w:w="1039" w:type="dxa"/>
            <w:shd w:val="clear" w:color="auto" w:fill="CCFFFF"/>
          </w:tcPr>
          <w:p w14:paraId="00DC6A45" w14:textId="77777777" w:rsidR="002965B4" w:rsidRPr="002965B4" w:rsidRDefault="002965B4" w:rsidP="002965B4">
            <w:pPr>
              <w:jc w:val="center"/>
              <w:rPr>
                <w:b/>
                <w:sz w:val="20"/>
                <w:szCs w:val="20"/>
              </w:rPr>
            </w:pPr>
            <w:r w:rsidRPr="002965B4">
              <w:rPr>
                <w:b/>
                <w:sz w:val="20"/>
                <w:szCs w:val="20"/>
              </w:rPr>
              <w:t>Value</w:t>
            </w:r>
          </w:p>
          <w:p w14:paraId="22E58713" w14:textId="77777777" w:rsidR="002965B4" w:rsidRPr="002965B4" w:rsidRDefault="002965B4" w:rsidP="002965B4">
            <w:pPr>
              <w:jc w:val="center"/>
              <w:rPr>
                <w:sz w:val="20"/>
                <w:szCs w:val="20"/>
              </w:rPr>
            </w:pPr>
            <w:r w:rsidRPr="002965B4">
              <w:rPr>
                <w:b/>
                <w:sz w:val="20"/>
                <w:szCs w:val="20"/>
              </w:rPr>
              <w:t>($)</w:t>
            </w:r>
          </w:p>
        </w:tc>
        <w:tc>
          <w:tcPr>
            <w:tcW w:w="2056" w:type="dxa"/>
            <w:shd w:val="clear" w:color="auto" w:fill="CCFFFF"/>
          </w:tcPr>
          <w:p w14:paraId="5A7BAB9C" w14:textId="77777777" w:rsidR="002965B4" w:rsidRPr="002965B4" w:rsidRDefault="002965B4" w:rsidP="002965B4">
            <w:pPr>
              <w:jc w:val="center"/>
              <w:rPr>
                <w:b/>
                <w:sz w:val="20"/>
                <w:szCs w:val="20"/>
              </w:rPr>
            </w:pPr>
            <w:r w:rsidRPr="002965B4">
              <w:rPr>
                <w:b/>
                <w:sz w:val="20"/>
                <w:szCs w:val="20"/>
              </w:rPr>
              <w:t>Name of donor</w:t>
            </w:r>
          </w:p>
        </w:tc>
        <w:tc>
          <w:tcPr>
            <w:tcW w:w="2166" w:type="dxa"/>
            <w:shd w:val="clear" w:color="auto" w:fill="CCFFFF"/>
          </w:tcPr>
          <w:p w14:paraId="55735E7E" w14:textId="77777777" w:rsidR="002965B4" w:rsidRPr="002965B4" w:rsidRDefault="002965B4" w:rsidP="002965B4">
            <w:pPr>
              <w:jc w:val="center"/>
              <w:rPr>
                <w:b/>
                <w:sz w:val="20"/>
                <w:szCs w:val="20"/>
              </w:rPr>
            </w:pPr>
            <w:r>
              <w:rPr>
                <w:b/>
                <w:sz w:val="20"/>
                <w:szCs w:val="20"/>
              </w:rPr>
              <w:t>Name of recipient</w:t>
            </w:r>
          </w:p>
        </w:tc>
        <w:tc>
          <w:tcPr>
            <w:tcW w:w="1757" w:type="dxa"/>
            <w:shd w:val="clear" w:color="auto" w:fill="CCFFFF"/>
          </w:tcPr>
          <w:p w14:paraId="45FCEFA0" w14:textId="77777777" w:rsidR="002965B4" w:rsidRDefault="002965B4" w:rsidP="002965B4">
            <w:pPr>
              <w:jc w:val="center"/>
              <w:rPr>
                <w:b/>
                <w:sz w:val="20"/>
                <w:szCs w:val="20"/>
              </w:rPr>
            </w:pPr>
            <w:r>
              <w:rPr>
                <w:b/>
                <w:sz w:val="20"/>
                <w:szCs w:val="20"/>
              </w:rPr>
              <w:t>Gift retained by:</w:t>
            </w:r>
          </w:p>
          <w:p w14:paraId="13819D87" w14:textId="77777777" w:rsidR="002965B4" w:rsidRDefault="002965B4" w:rsidP="002965B4">
            <w:pPr>
              <w:pStyle w:val="ListParagraph"/>
              <w:numPr>
                <w:ilvl w:val="0"/>
                <w:numId w:val="1"/>
              </w:numPr>
              <w:jc w:val="center"/>
              <w:rPr>
                <w:b/>
                <w:sz w:val="20"/>
                <w:szCs w:val="20"/>
              </w:rPr>
            </w:pPr>
            <w:r>
              <w:rPr>
                <w:b/>
                <w:sz w:val="20"/>
                <w:szCs w:val="20"/>
              </w:rPr>
              <w:t>Employee</w:t>
            </w:r>
          </w:p>
          <w:p w14:paraId="6E84F3B2" w14:textId="77777777" w:rsidR="002965B4" w:rsidRPr="002965B4" w:rsidRDefault="002965B4" w:rsidP="002965B4">
            <w:pPr>
              <w:pStyle w:val="ListParagraph"/>
              <w:numPr>
                <w:ilvl w:val="0"/>
                <w:numId w:val="1"/>
              </w:numPr>
              <w:ind w:left="494"/>
              <w:jc w:val="center"/>
              <w:rPr>
                <w:b/>
                <w:sz w:val="20"/>
                <w:szCs w:val="20"/>
              </w:rPr>
            </w:pPr>
            <w:r>
              <w:rPr>
                <w:b/>
                <w:sz w:val="20"/>
                <w:szCs w:val="20"/>
              </w:rPr>
              <w:t>agency</w:t>
            </w:r>
          </w:p>
        </w:tc>
        <w:tc>
          <w:tcPr>
            <w:tcW w:w="2585" w:type="dxa"/>
            <w:shd w:val="clear" w:color="auto" w:fill="CCFFFF"/>
          </w:tcPr>
          <w:p w14:paraId="7D85E195" w14:textId="77777777" w:rsidR="002965B4" w:rsidRPr="002965B4" w:rsidRDefault="002965B4" w:rsidP="002965B4">
            <w:pPr>
              <w:jc w:val="center"/>
              <w:rPr>
                <w:b/>
                <w:sz w:val="20"/>
                <w:szCs w:val="20"/>
              </w:rPr>
            </w:pPr>
            <w:r>
              <w:rPr>
                <w:b/>
                <w:sz w:val="20"/>
                <w:szCs w:val="20"/>
              </w:rPr>
              <w:t>Reasons for accepting or giving</w:t>
            </w:r>
          </w:p>
        </w:tc>
        <w:tc>
          <w:tcPr>
            <w:tcW w:w="2092" w:type="dxa"/>
            <w:shd w:val="clear" w:color="auto" w:fill="CCFFFF"/>
          </w:tcPr>
          <w:p w14:paraId="142BFCF4" w14:textId="77777777" w:rsidR="002965B4" w:rsidRPr="002965B4" w:rsidRDefault="002965B4" w:rsidP="002965B4">
            <w:pPr>
              <w:jc w:val="center"/>
              <w:rPr>
                <w:b/>
                <w:sz w:val="20"/>
                <w:szCs w:val="20"/>
              </w:rPr>
            </w:pPr>
            <w:r w:rsidRPr="002965B4">
              <w:rPr>
                <w:b/>
                <w:sz w:val="20"/>
                <w:szCs w:val="20"/>
              </w:rPr>
              <w:t>Name of authorising Executive Officer</w:t>
            </w:r>
          </w:p>
        </w:tc>
      </w:tr>
      <w:tr w:rsidR="00AF56E8" w:rsidRPr="002965B4" w14:paraId="180EAA5B" w14:textId="77777777" w:rsidTr="00977609">
        <w:trPr>
          <w:cantSplit/>
          <w:tblHeader/>
        </w:trPr>
        <w:tc>
          <w:tcPr>
            <w:tcW w:w="1218" w:type="dxa"/>
            <w:vAlign w:val="center"/>
          </w:tcPr>
          <w:p w14:paraId="21D74739" w14:textId="72970EDA" w:rsidR="002965B4" w:rsidRPr="00037E08" w:rsidRDefault="008513E9" w:rsidP="00AA39EF">
            <w:pPr>
              <w:spacing w:line="360" w:lineRule="auto"/>
              <w:jc w:val="center"/>
              <w:rPr>
                <w:rFonts w:ascii="Arial" w:hAnsi="Arial" w:cs="Arial"/>
                <w:sz w:val="20"/>
                <w:szCs w:val="20"/>
              </w:rPr>
            </w:pPr>
            <w:r w:rsidRPr="008513E9">
              <w:rPr>
                <w:rFonts w:ascii="Arial" w:hAnsi="Arial" w:cs="Arial"/>
                <w:sz w:val="20"/>
                <w:szCs w:val="20"/>
              </w:rPr>
              <w:t>25/03/2024</w:t>
            </w:r>
          </w:p>
        </w:tc>
        <w:tc>
          <w:tcPr>
            <w:tcW w:w="2817" w:type="dxa"/>
            <w:vAlign w:val="center"/>
          </w:tcPr>
          <w:p w14:paraId="77763B6C" w14:textId="77777777" w:rsidR="008513E9" w:rsidRPr="008513E9" w:rsidRDefault="008513E9" w:rsidP="008513E9">
            <w:pPr>
              <w:spacing w:line="360" w:lineRule="auto"/>
              <w:jc w:val="center"/>
              <w:rPr>
                <w:rFonts w:ascii="Arial" w:hAnsi="Arial" w:cs="Arial"/>
                <w:sz w:val="20"/>
                <w:szCs w:val="20"/>
              </w:rPr>
            </w:pPr>
            <w:r w:rsidRPr="008513E9">
              <w:rPr>
                <w:rFonts w:ascii="Arial" w:hAnsi="Arial" w:cs="Arial"/>
                <w:sz w:val="20"/>
                <w:szCs w:val="20"/>
              </w:rPr>
              <w:t xml:space="preserve">337x </w:t>
            </w:r>
            <w:proofErr w:type="spellStart"/>
            <w:r w:rsidRPr="008513E9">
              <w:rPr>
                <w:rFonts w:ascii="Arial" w:hAnsi="Arial" w:cs="Arial"/>
                <w:sz w:val="20"/>
                <w:szCs w:val="20"/>
              </w:rPr>
              <w:t>Drugwipe</w:t>
            </w:r>
            <w:proofErr w:type="spellEnd"/>
            <w:r w:rsidRPr="008513E9">
              <w:rPr>
                <w:rFonts w:ascii="Arial" w:hAnsi="Arial" w:cs="Arial"/>
                <w:sz w:val="20"/>
                <w:szCs w:val="20"/>
              </w:rPr>
              <w:t xml:space="preserve"> 3s &amp;</w:t>
            </w:r>
          </w:p>
          <w:p w14:paraId="5AD42D26" w14:textId="0DD295E6" w:rsidR="002965B4" w:rsidRPr="00037E08" w:rsidRDefault="008513E9" w:rsidP="008513E9">
            <w:pPr>
              <w:spacing w:line="360" w:lineRule="auto"/>
              <w:jc w:val="center"/>
              <w:rPr>
                <w:rFonts w:ascii="Arial" w:hAnsi="Arial" w:cs="Arial"/>
                <w:sz w:val="20"/>
                <w:szCs w:val="20"/>
              </w:rPr>
            </w:pPr>
            <w:r w:rsidRPr="008513E9">
              <w:rPr>
                <w:rFonts w:ascii="Arial" w:hAnsi="Arial" w:cs="Arial"/>
                <w:sz w:val="20"/>
                <w:szCs w:val="20"/>
              </w:rPr>
              <w:t xml:space="preserve">235x </w:t>
            </w:r>
            <w:proofErr w:type="spellStart"/>
            <w:r w:rsidRPr="008513E9">
              <w:rPr>
                <w:rFonts w:ascii="Arial" w:hAnsi="Arial" w:cs="Arial"/>
                <w:sz w:val="20"/>
                <w:szCs w:val="20"/>
              </w:rPr>
              <w:t>Drugwipe</w:t>
            </w:r>
            <w:proofErr w:type="spellEnd"/>
            <w:r w:rsidRPr="008513E9">
              <w:rPr>
                <w:rFonts w:ascii="Arial" w:hAnsi="Arial" w:cs="Arial"/>
                <w:sz w:val="20"/>
                <w:szCs w:val="20"/>
              </w:rPr>
              <w:t xml:space="preserve"> 11 Twins</w:t>
            </w:r>
          </w:p>
        </w:tc>
        <w:tc>
          <w:tcPr>
            <w:tcW w:w="1039" w:type="dxa"/>
            <w:vAlign w:val="center"/>
          </w:tcPr>
          <w:p w14:paraId="18D4E3AC" w14:textId="78D1A8CA" w:rsidR="002965B4" w:rsidRPr="00037E08" w:rsidRDefault="008513E9" w:rsidP="00AA39EF">
            <w:pPr>
              <w:spacing w:line="360" w:lineRule="auto"/>
              <w:jc w:val="center"/>
              <w:rPr>
                <w:rFonts w:ascii="Arial" w:hAnsi="Arial" w:cs="Arial"/>
                <w:sz w:val="20"/>
                <w:szCs w:val="20"/>
              </w:rPr>
            </w:pPr>
            <w:r w:rsidRPr="008513E9">
              <w:rPr>
                <w:rFonts w:ascii="Arial" w:hAnsi="Arial" w:cs="Arial"/>
                <w:sz w:val="20"/>
                <w:szCs w:val="20"/>
              </w:rPr>
              <w:t>$0</w:t>
            </w:r>
          </w:p>
        </w:tc>
        <w:tc>
          <w:tcPr>
            <w:tcW w:w="2056" w:type="dxa"/>
            <w:vAlign w:val="center"/>
          </w:tcPr>
          <w:p w14:paraId="3A2F014C" w14:textId="5C2D40B6" w:rsidR="002965B4" w:rsidRPr="00037E08" w:rsidRDefault="008513E9" w:rsidP="00AA39EF">
            <w:pPr>
              <w:spacing w:line="360" w:lineRule="auto"/>
              <w:jc w:val="center"/>
              <w:rPr>
                <w:rFonts w:ascii="Arial" w:hAnsi="Arial" w:cs="Arial"/>
                <w:sz w:val="20"/>
                <w:szCs w:val="20"/>
              </w:rPr>
            </w:pPr>
            <w:proofErr w:type="spellStart"/>
            <w:r w:rsidRPr="008513E9">
              <w:rPr>
                <w:rFonts w:ascii="Arial" w:hAnsi="Arial" w:cs="Arial"/>
                <w:sz w:val="20"/>
                <w:szCs w:val="20"/>
              </w:rPr>
              <w:t>PathtechPty</w:t>
            </w:r>
            <w:proofErr w:type="spellEnd"/>
            <w:r w:rsidRPr="008513E9">
              <w:rPr>
                <w:rFonts w:ascii="Arial" w:hAnsi="Arial" w:cs="Arial"/>
                <w:sz w:val="20"/>
                <w:szCs w:val="20"/>
              </w:rPr>
              <w:t xml:space="preserve"> Ltd</w:t>
            </w:r>
          </w:p>
        </w:tc>
        <w:tc>
          <w:tcPr>
            <w:tcW w:w="2166" w:type="dxa"/>
            <w:vAlign w:val="center"/>
          </w:tcPr>
          <w:p w14:paraId="385182D9" w14:textId="6553798F" w:rsidR="002965B4" w:rsidRPr="00037E08" w:rsidRDefault="008513E9" w:rsidP="00AA39EF">
            <w:pPr>
              <w:spacing w:line="360" w:lineRule="auto"/>
              <w:jc w:val="center"/>
              <w:rPr>
                <w:rFonts w:ascii="Arial" w:hAnsi="Arial" w:cs="Arial"/>
                <w:sz w:val="20"/>
                <w:szCs w:val="20"/>
              </w:rPr>
            </w:pPr>
            <w:r w:rsidRPr="008513E9">
              <w:rPr>
                <w:rFonts w:ascii="Arial" w:hAnsi="Arial" w:cs="Arial"/>
                <w:sz w:val="20"/>
                <w:szCs w:val="20"/>
              </w:rPr>
              <w:t>Senior Sergeant Cameron Stephen</w:t>
            </w:r>
          </w:p>
        </w:tc>
        <w:tc>
          <w:tcPr>
            <w:tcW w:w="1757" w:type="dxa"/>
            <w:vAlign w:val="center"/>
          </w:tcPr>
          <w:p w14:paraId="2A158830" w14:textId="4954DCE7" w:rsidR="002965B4" w:rsidRPr="00037E08" w:rsidRDefault="008513E9" w:rsidP="00AA39EF">
            <w:pPr>
              <w:spacing w:line="360" w:lineRule="auto"/>
              <w:jc w:val="center"/>
              <w:rPr>
                <w:rFonts w:ascii="Arial" w:hAnsi="Arial" w:cs="Arial"/>
                <w:sz w:val="20"/>
                <w:szCs w:val="20"/>
              </w:rPr>
            </w:pPr>
            <w:r w:rsidRPr="008513E9">
              <w:rPr>
                <w:rFonts w:ascii="Arial" w:hAnsi="Arial" w:cs="Arial"/>
                <w:sz w:val="20"/>
                <w:szCs w:val="20"/>
              </w:rPr>
              <w:t>Agency</w:t>
            </w:r>
          </w:p>
        </w:tc>
        <w:tc>
          <w:tcPr>
            <w:tcW w:w="2585" w:type="dxa"/>
            <w:vAlign w:val="center"/>
          </w:tcPr>
          <w:p w14:paraId="17166C9C" w14:textId="04E6D514" w:rsidR="002965B4" w:rsidRPr="00037E08" w:rsidRDefault="008513E9" w:rsidP="00AA39EF">
            <w:pPr>
              <w:spacing w:line="360" w:lineRule="auto"/>
              <w:jc w:val="center"/>
              <w:rPr>
                <w:rFonts w:ascii="Arial" w:hAnsi="Arial" w:cs="Arial"/>
                <w:sz w:val="20"/>
                <w:szCs w:val="20"/>
              </w:rPr>
            </w:pPr>
            <w:r w:rsidRPr="008513E9">
              <w:rPr>
                <w:rFonts w:ascii="Arial" w:hAnsi="Arial" w:cs="Arial"/>
                <w:sz w:val="20"/>
                <w:szCs w:val="20"/>
              </w:rPr>
              <w:t>Expired RDT consumables donated for training purposes</w:t>
            </w:r>
          </w:p>
        </w:tc>
        <w:tc>
          <w:tcPr>
            <w:tcW w:w="2092" w:type="dxa"/>
            <w:vAlign w:val="center"/>
          </w:tcPr>
          <w:p w14:paraId="525167F9" w14:textId="1ADE173A" w:rsidR="002965B4" w:rsidRPr="00037E08" w:rsidRDefault="008513E9" w:rsidP="00AA39EF">
            <w:pPr>
              <w:spacing w:line="360" w:lineRule="auto"/>
              <w:jc w:val="center"/>
              <w:rPr>
                <w:rFonts w:ascii="Arial" w:hAnsi="Arial" w:cs="Arial"/>
                <w:sz w:val="20"/>
                <w:szCs w:val="20"/>
              </w:rPr>
            </w:pPr>
            <w:r w:rsidRPr="008513E9">
              <w:rPr>
                <w:rFonts w:ascii="Arial" w:hAnsi="Arial" w:cs="Arial"/>
                <w:sz w:val="20"/>
                <w:szCs w:val="20"/>
              </w:rPr>
              <w:t>A/Superintendent Amanda Cornhill</w:t>
            </w:r>
          </w:p>
        </w:tc>
      </w:tr>
      <w:tr w:rsidR="008C3B7A" w:rsidRPr="002965B4" w14:paraId="4169CC60" w14:textId="77777777" w:rsidTr="00977609">
        <w:trPr>
          <w:cantSplit/>
          <w:tblHeader/>
        </w:trPr>
        <w:tc>
          <w:tcPr>
            <w:tcW w:w="1218" w:type="dxa"/>
            <w:vAlign w:val="center"/>
          </w:tcPr>
          <w:p w14:paraId="05AA11F2" w14:textId="6D28D1F1" w:rsidR="008C3B7A" w:rsidRPr="00037E08" w:rsidRDefault="008C3B7A" w:rsidP="008C3B7A">
            <w:pPr>
              <w:spacing w:line="360" w:lineRule="auto"/>
              <w:jc w:val="center"/>
              <w:rPr>
                <w:rFonts w:ascii="Arial" w:hAnsi="Arial" w:cs="Arial"/>
                <w:sz w:val="20"/>
                <w:szCs w:val="20"/>
              </w:rPr>
            </w:pPr>
            <w:r>
              <w:rPr>
                <w:rFonts w:ascii="Arial" w:hAnsi="Arial" w:cs="Arial"/>
                <w:sz w:val="20"/>
                <w:szCs w:val="20"/>
              </w:rPr>
              <w:t>14/06/2024</w:t>
            </w:r>
          </w:p>
        </w:tc>
        <w:tc>
          <w:tcPr>
            <w:tcW w:w="2817" w:type="dxa"/>
            <w:vAlign w:val="center"/>
          </w:tcPr>
          <w:p w14:paraId="687F1CD2" w14:textId="520AF420" w:rsidR="008C3B7A" w:rsidRPr="00037E08" w:rsidRDefault="008C3B7A" w:rsidP="008C3B7A">
            <w:pPr>
              <w:spacing w:line="360" w:lineRule="auto"/>
              <w:jc w:val="center"/>
              <w:rPr>
                <w:rFonts w:ascii="Arial" w:hAnsi="Arial" w:cs="Arial"/>
                <w:sz w:val="20"/>
                <w:szCs w:val="20"/>
              </w:rPr>
            </w:pPr>
            <w:r>
              <w:rPr>
                <w:rFonts w:ascii="Arial" w:hAnsi="Arial" w:cs="Arial"/>
                <w:sz w:val="20"/>
                <w:szCs w:val="20"/>
              </w:rPr>
              <w:t xml:space="preserve">Project cold </w:t>
            </w:r>
            <w:proofErr w:type="gramStart"/>
            <w:r>
              <w:rPr>
                <w:rFonts w:ascii="Arial" w:hAnsi="Arial" w:cs="Arial"/>
                <w:sz w:val="20"/>
                <w:szCs w:val="20"/>
              </w:rPr>
              <w:t>weather  jacket</w:t>
            </w:r>
            <w:proofErr w:type="gramEnd"/>
          </w:p>
        </w:tc>
        <w:tc>
          <w:tcPr>
            <w:tcW w:w="1039" w:type="dxa"/>
            <w:vAlign w:val="center"/>
          </w:tcPr>
          <w:p w14:paraId="6F818F0F" w14:textId="094446EC" w:rsidR="008C3B7A" w:rsidRPr="00037E08" w:rsidRDefault="008C3B7A" w:rsidP="008C3B7A">
            <w:pPr>
              <w:spacing w:line="360" w:lineRule="auto"/>
              <w:jc w:val="center"/>
              <w:rPr>
                <w:rFonts w:ascii="Arial" w:hAnsi="Arial" w:cs="Arial"/>
                <w:sz w:val="20"/>
                <w:szCs w:val="20"/>
              </w:rPr>
            </w:pPr>
            <w:r>
              <w:rPr>
                <w:rFonts w:ascii="Arial" w:hAnsi="Arial" w:cs="Arial"/>
                <w:sz w:val="20"/>
                <w:szCs w:val="20"/>
              </w:rPr>
              <w:t>$50</w:t>
            </w:r>
          </w:p>
        </w:tc>
        <w:tc>
          <w:tcPr>
            <w:tcW w:w="2056" w:type="dxa"/>
            <w:vAlign w:val="center"/>
          </w:tcPr>
          <w:p w14:paraId="585A2C6E" w14:textId="1B61704D" w:rsidR="008C3B7A" w:rsidRPr="00037E08" w:rsidRDefault="008C3B7A" w:rsidP="008C3B7A">
            <w:pPr>
              <w:spacing w:line="360" w:lineRule="auto"/>
              <w:jc w:val="center"/>
              <w:rPr>
                <w:rFonts w:ascii="Arial" w:hAnsi="Arial" w:cs="Arial"/>
                <w:sz w:val="20"/>
                <w:szCs w:val="20"/>
              </w:rPr>
            </w:pPr>
            <w:r>
              <w:rPr>
                <w:rFonts w:ascii="Arial" w:hAnsi="Arial" w:cs="Arial"/>
                <w:sz w:val="20"/>
                <w:szCs w:val="20"/>
              </w:rPr>
              <w:t>Hutchinson Builders</w:t>
            </w:r>
          </w:p>
        </w:tc>
        <w:tc>
          <w:tcPr>
            <w:tcW w:w="2166" w:type="dxa"/>
            <w:vAlign w:val="center"/>
          </w:tcPr>
          <w:p w14:paraId="16676D14" w14:textId="041E0607" w:rsidR="008C3B7A" w:rsidRPr="00037E08" w:rsidRDefault="008C3B7A" w:rsidP="008C3B7A">
            <w:pPr>
              <w:spacing w:line="360" w:lineRule="auto"/>
              <w:jc w:val="center"/>
              <w:rPr>
                <w:rFonts w:ascii="Arial" w:hAnsi="Arial" w:cs="Arial"/>
                <w:sz w:val="20"/>
                <w:szCs w:val="20"/>
              </w:rPr>
            </w:pPr>
            <w:r>
              <w:rPr>
                <w:rFonts w:ascii="Arial" w:hAnsi="Arial" w:cs="Arial"/>
                <w:sz w:val="20"/>
                <w:szCs w:val="20"/>
              </w:rPr>
              <w:t>Wade Fuller</w:t>
            </w:r>
          </w:p>
        </w:tc>
        <w:tc>
          <w:tcPr>
            <w:tcW w:w="1757" w:type="dxa"/>
            <w:vAlign w:val="center"/>
          </w:tcPr>
          <w:p w14:paraId="18D04813" w14:textId="0ED9FC09" w:rsidR="008C3B7A" w:rsidRPr="00037E08" w:rsidRDefault="008C3B7A" w:rsidP="008C3B7A">
            <w:pPr>
              <w:spacing w:line="360" w:lineRule="auto"/>
              <w:jc w:val="center"/>
              <w:rPr>
                <w:rFonts w:ascii="Arial" w:hAnsi="Arial" w:cs="Arial"/>
                <w:sz w:val="20"/>
                <w:szCs w:val="20"/>
              </w:rPr>
            </w:pPr>
            <w:r>
              <w:rPr>
                <w:rFonts w:ascii="Arial" w:hAnsi="Arial" w:cs="Arial"/>
                <w:sz w:val="20"/>
                <w:szCs w:val="20"/>
              </w:rPr>
              <w:t>Wade Fuller</w:t>
            </w:r>
          </w:p>
        </w:tc>
        <w:tc>
          <w:tcPr>
            <w:tcW w:w="2585" w:type="dxa"/>
            <w:vAlign w:val="center"/>
          </w:tcPr>
          <w:p w14:paraId="0969B009" w14:textId="5BA68F4E" w:rsidR="008C3B7A" w:rsidRPr="00037E08" w:rsidRDefault="008C3B7A" w:rsidP="008C3B7A">
            <w:pPr>
              <w:spacing w:line="360" w:lineRule="auto"/>
              <w:jc w:val="center"/>
              <w:rPr>
                <w:rFonts w:ascii="Arial" w:hAnsi="Arial" w:cs="Arial"/>
                <w:sz w:val="20"/>
                <w:szCs w:val="20"/>
              </w:rPr>
            </w:pPr>
            <w:r>
              <w:rPr>
                <w:rFonts w:ascii="Arial" w:hAnsi="Arial" w:cs="Arial"/>
                <w:sz w:val="20"/>
                <w:szCs w:val="20"/>
              </w:rPr>
              <w:t>Low value and relationship management</w:t>
            </w:r>
          </w:p>
        </w:tc>
        <w:tc>
          <w:tcPr>
            <w:tcW w:w="2092" w:type="dxa"/>
            <w:vAlign w:val="center"/>
          </w:tcPr>
          <w:p w14:paraId="36930669" w14:textId="1FD4795B" w:rsidR="008C3B7A" w:rsidRPr="00037E08" w:rsidRDefault="008C3B7A" w:rsidP="008C3B7A">
            <w:pPr>
              <w:spacing w:line="360" w:lineRule="auto"/>
              <w:jc w:val="center"/>
              <w:rPr>
                <w:rFonts w:ascii="Arial" w:hAnsi="Arial" w:cs="Arial"/>
                <w:sz w:val="20"/>
                <w:szCs w:val="20"/>
              </w:rPr>
            </w:pPr>
            <w:r>
              <w:rPr>
                <w:rFonts w:ascii="Arial" w:hAnsi="Arial" w:cs="Arial"/>
                <w:sz w:val="20"/>
                <w:szCs w:val="20"/>
              </w:rPr>
              <w:t xml:space="preserve">AC </w:t>
            </w:r>
            <w:proofErr w:type="spellStart"/>
            <w:r>
              <w:rPr>
                <w:rFonts w:ascii="Arial" w:hAnsi="Arial" w:cs="Arial"/>
                <w:sz w:val="20"/>
                <w:szCs w:val="20"/>
              </w:rPr>
              <w:t>Vanderbyl</w:t>
            </w:r>
            <w:proofErr w:type="spellEnd"/>
          </w:p>
        </w:tc>
      </w:tr>
      <w:tr w:rsidR="008C3B7A" w:rsidRPr="002965B4" w14:paraId="0E6765BC" w14:textId="77777777" w:rsidTr="00977609">
        <w:trPr>
          <w:cantSplit/>
          <w:tblHeader/>
        </w:trPr>
        <w:tc>
          <w:tcPr>
            <w:tcW w:w="1218" w:type="dxa"/>
            <w:vAlign w:val="center"/>
          </w:tcPr>
          <w:p w14:paraId="12D25DBD" w14:textId="35405F9E" w:rsidR="008C3B7A" w:rsidRPr="00037E08" w:rsidRDefault="008C3B7A" w:rsidP="008C3B7A">
            <w:pPr>
              <w:spacing w:line="360" w:lineRule="auto"/>
              <w:jc w:val="center"/>
              <w:rPr>
                <w:rFonts w:ascii="Arial" w:hAnsi="Arial" w:cs="Arial"/>
                <w:sz w:val="20"/>
                <w:szCs w:val="20"/>
              </w:rPr>
            </w:pPr>
            <w:r>
              <w:rPr>
                <w:rFonts w:ascii="Arial" w:hAnsi="Arial" w:cs="Arial"/>
                <w:sz w:val="20"/>
                <w:szCs w:val="20"/>
              </w:rPr>
              <w:t>14/06/2024</w:t>
            </w:r>
          </w:p>
        </w:tc>
        <w:tc>
          <w:tcPr>
            <w:tcW w:w="2817" w:type="dxa"/>
            <w:vAlign w:val="center"/>
          </w:tcPr>
          <w:p w14:paraId="2B62CD7D" w14:textId="01A0F5C9" w:rsidR="008C3B7A" w:rsidRPr="00037E08" w:rsidRDefault="008C3B7A" w:rsidP="008C3B7A">
            <w:pPr>
              <w:spacing w:line="360" w:lineRule="auto"/>
              <w:jc w:val="center"/>
              <w:rPr>
                <w:rFonts w:ascii="Arial" w:hAnsi="Arial" w:cs="Arial"/>
                <w:sz w:val="20"/>
                <w:szCs w:val="20"/>
              </w:rPr>
            </w:pPr>
            <w:r>
              <w:rPr>
                <w:rFonts w:ascii="Arial" w:hAnsi="Arial" w:cs="Arial"/>
                <w:sz w:val="20"/>
                <w:szCs w:val="20"/>
              </w:rPr>
              <w:t xml:space="preserve">Project cold </w:t>
            </w:r>
            <w:proofErr w:type="gramStart"/>
            <w:r>
              <w:rPr>
                <w:rFonts w:ascii="Arial" w:hAnsi="Arial" w:cs="Arial"/>
                <w:sz w:val="20"/>
                <w:szCs w:val="20"/>
              </w:rPr>
              <w:t>weather  jacket</w:t>
            </w:r>
            <w:proofErr w:type="gramEnd"/>
          </w:p>
        </w:tc>
        <w:tc>
          <w:tcPr>
            <w:tcW w:w="1039" w:type="dxa"/>
            <w:vAlign w:val="center"/>
          </w:tcPr>
          <w:p w14:paraId="0872063C" w14:textId="1701DB24" w:rsidR="008C3B7A" w:rsidRPr="00037E08" w:rsidRDefault="008C3B7A" w:rsidP="008C3B7A">
            <w:pPr>
              <w:spacing w:line="360" w:lineRule="auto"/>
              <w:jc w:val="center"/>
              <w:rPr>
                <w:rFonts w:ascii="Arial" w:hAnsi="Arial" w:cs="Arial"/>
                <w:sz w:val="20"/>
                <w:szCs w:val="20"/>
              </w:rPr>
            </w:pPr>
            <w:r>
              <w:rPr>
                <w:rFonts w:ascii="Arial" w:hAnsi="Arial" w:cs="Arial"/>
                <w:sz w:val="20"/>
                <w:szCs w:val="20"/>
              </w:rPr>
              <w:t>$50</w:t>
            </w:r>
          </w:p>
        </w:tc>
        <w:tc>
          <w:tcPr>
            <w:tcW w:w="2056" w:type="dxa"/>
            <w:vAlign w:val="center"/>
          </w:tcPr>
          <w:p w14:paraId="1965ECC3" w14:textId="3D40B39E" w:rsidR="008C3B7A" w:rsidRPr="00037E08" w:rsidRDefault="008C3B7A" w:rsidP="008C3B7A">
            <w:pPr>
              <w:spacing w:line="360" w:lineRule="auto"/>
              <w:jc w:val="center"/>
              <w:rPr>
                <w:rFonts w:ascii="Arial" w:hAnsi="Arial" w:cs="Arial"/>
                <w:sz w:val="20"/>
                <w:szCs w:val="20"/>
              </w:rPr>
            </w:pPr>
            <w:r>
              <w:rPr>
                <w:rFonts w:ascii="Arial" w:hAnsi="Arial" w:cs="Arial"/>
                <w:sz w:val="20"/>
                <w:szCs w:val="20"/>
              </w:rPr>
              <w:t>Hutchinson Builders</w:t>
            </w:r>
          </w:p>
        </w:tc>
        <w:tc>
          <w:tcPr>
            <w:tcW w:w="2166" w:type="dxa"/>
            <w:vAlign w:val="center"/>
          </w:tcPr>
          <w:p w14:paraId="7638BAD2" w14:textId="76379AEF" w:rsidR="008C3B7A" w:rsidRPr="00037E08" w:rsidRDefault="008C3B7A" w:rsidP="008C3B7A">
            <w:pPr>
              <w:spacing w:line="360" w:lineRule="auto"/>
              <w:jc w:val="center"/>
              <w:rPr>
                <w:rFonts w:ascii="Arial" w:hAnsi="Arial" w:cs="Arial"/>
                <w:sz w:val="20"/>
                <w:szCs w:val="20"/>
              </w:rPr>
            </w:pPr>
            <w:r>
              <w:rPr>
                <w:rFonts w:ascii="Arial" w:hAnsi="Arial" w:cs="Arial"/>
                <w:sz w:val="20"/>
                <w:szCs w:val="20"/>
              </w:rPr>
              <w:t>Wade Fuller</w:t>
            </w:r>
          </w:p>
        </w:tc>
        <w:tc>
          <w:tcPr>
            <w:tcW w:w="1757" w:type="dxa"/>
            <w:vAlign w:val="center"/>
          </w:tcPr>
          <w:p w14:paraId="7963FD27" w14:textId="4E3FC5F3" w:rsidR="008C3B7A" w:rsidRPr="00037E08" w:rsidRDefault="008C3B7A" w:rsidP="008C3B7A">
            <w:pPr>
              <w:spacing w:line="360" w:lineRule="auto"/>
              <w:jc w:val="center"/>
              <w:rPr>
                <w:rFonts w:ascii="Arial" w:hAnsi="Arial" w:cs="Arial"/>
                <w:sz w:val="20"/>
                <w:szCs w:val="20"/>
              </w:rPr>
            </w:pPr>
            <w:r>
              <w:rPr>
                <w:rFonts w:ascii="Arial" w:hAnsi="Arial" w:cs="Arial"/>
                <w:sz w:val="20"/>
                <w:szCs w:val="20"/>
              </w:rPr>
              <w:t>Linda Jacobsen</w:t>
            </w:r>
          </w:p>
        </w:tc>
        <w:tc>
          <w:tcPr>
            <w:tcW w:w="2585" w:type="dxa"/>
            <w:vAlign w:val="center"/>
          </w:tcPr>
          <w:p w14:paraId="0BF3AC8B" w14:textId="7F99D051" w:rsidR="008C3B7A" w:rsidRPr="00037E08" w:rsidRDefault="008C3B7A" w:rsidP="008C3B7A">
            <w:pPr>
              <w:spacing w:line="360" w:lineRule="auto"/>
              <w:jc w:val="center"/>
              <w:rPr>
                <w:rFonts w:ascii="Arial" w:hAnsi="Arial" w:cs="Arial"/>
                <w:sz w:val="20"/>
                <w:szCs w:val="20"/>
              </w:rPr>
            </w:pPr>
            <w:r>
              <w:rPr>
                <w:rFonts w:ascii="Arial" w:hAnsi="Arial" w:cs="Arial"/>
                <w:sz w:val="20"/>
                <w:szCs w:val="20"/>
              </w:rPr>
              <w:t>Low value and relationship management</w:t>
            </w:r>
          </w:p>
        </w:tc>
        <w:tc>
          <w:tcPr>
            <w:tcW w:w="2092" w:type="dxa"/>
            <w:vAlign w:val="center"/>
          </w:tcPr>
          <w:p w14:paraId="1E2F0F37" w14:textId="4AD9B9D9" w:rsidR="008C3B7A" w:rsidRPr="00037E08" w:rsidRDefault="008C3B7A" w:rsidP="008C3B7A">
            <w:pPr>
              <w:spacing w:line="360" w:lineRule="auto"/>
              <w:jc w:val="center"/>
              <w:rPr>
                <w:rFonts w:ascii="Arial" w:hAnsi="Arial" w:cs="Arial"/>
                <w:sz w:val="20"/>
                <w:szCs w:val="20"/>
              </w:rPr>
            </w:pPr>
            <w:r>
              <w:rPr>
                <w:rFonts w:ascii="Arial" w:hAnsi="Arial" w:cs="Arial"/>
                <w:sz w:val="20"/>
                <w:szCs w:val="20"/>
              </w:rPr>
              <w:t xml:space="preserve">AC </w:t>
            </w:r>
            <w:proofErr w:type="spellStart"/>
            <w:r>
              <w:rPr>
                <w:rFonts w:ascii="Arial" w:hAnsi="Arial" w:cs="Arial"/>
                <w:sz w:val="20"/>
                <w:szCs w:val="20"/>
              </w:rPr>
              <w:t>Vanderbyl</w:t>
            </w:r>
            <w:proofErr w:type="spellEnd"/>
          </w:p>
        </w:tc>
      </w:tr>
      <w:tr w:rsidR="008C3B7A" w:rsidRPr="002965B4" w14:paraId="0E2C41AC" w14:textId="77777777" w:rsidTr="00977609">
        <w:trPr>
          <w:cantSplit/>
          <w:tblHeader/>
        </w:trPr>
        <w:tc>
          <w:tcPr>
            <w:tcW w:w="1218" w:type="dxa"/>
            <w:vAlign w:val="center"/>
          </w:tcPr>
          <w:p w14:paraId="2FB68BFB" w14:textId="1DBB8E94" w:rsidR="008C3B7A" w:rsidRPr="00037E08" w:rsidRDefault="008C3B7A" w:rsidP="008C3B7A">
            <w:pPr>
              <w:spacing w:line="360" w:lineRule="auto"/>
              <w:jc w:val="center"/>
              <w:rPr>
                <w:rFonts w:ascii="Arial" w:hAnsi="Arial" w:cs="Arial"/>
                <w:sz w:val="20"/>
                <w:szCs w:val="20"/>
              </w:rPr>
            </w:pPr>
            <w:r>
              <w:rPr>
                <w:rFonts w:ascii="Arial" w:hAnsi="Arial" w:cs="Arial"/>
                <w:sz w:val="20"/>
                <w:szCs w:val="20"/>
              </w:rPr>
              <w:t>14/06/2024</w:t>
            </w:r>
          </w:p>
        </w:tc>
        <w:tc>
          <w:tcPr>
            <w:tcW w:w="2817" w:type="dxa"/>
            <w:vAlign w:val="center"/>
          </w:tcPr>
          <w:p w14:paraId="0924D5E2" w14:textId="3F5987F3" w:rsidR="008C3B7A" w:rsidRPr="00037E08" w:rsidRDefault="008C3B7A" w:rsidP="008C3B7A">
            <w:pPr>
              <w:spacing w:line="360" w:lineRule="auto"/>
              <w:jc w:val="center"/>
              <w:rPr>
                <w:rFonts w:ascii="Arial" w:hAnsi="Arial" w:cs="Arial"/>
                <w:sz w:val="20"/>
                <w:szCs w:val="20"/>
              </w:rPr>
            </w:pPr>
            <w:r>
              <w:rPr>
                <w:rFonts w:ascii="Arial" w:hAnsi="Arial" w:cs="Arial"/>
                <w:sz w:val="20"/>
                <w:szCs w:val="20"/>
              </w:rPr>
              <w:t xml:space="preserve">Project cold </w:t>
            </w:r>
            <w:proofErr w:type="gramStart"/>
            <w:r>
              <w:rPr>
                <w:rFonts w:ascii="Arial" w:hAnsi="Arial" w:cs="Arial"/>
                <w:sz w:val="20"/>
                <w:szCs w:val="20"/>
              </w:rPr>
              <w:t>weather  jacket</w:t>
            </w:r>
            <w:proofErr w:type="gramEnd"/>
          </w:p>
        </w:tc>
        <w:tc>
          <w:tcPr>
            <w:tcW w:w="1039" w:type="dxa"/>
            <w:vAlign w:val="center"/>
          </w:tcPr>
          <w:p w14:paraId="652DED55" w14:textId="68C15A5A" w:rsidR="008C3B7A" w:rsidRPr="00037E08" w:rsidRDefault="008C3B7A" w:rsidP="008C3B7A">
            <w:pPr>
              <w:spacing w:line="360" w:lineRule="auto"/>
              <w:jc w:val="center"/>
              <w:rPr>
                <w:rFonts w:ascii="Arial" w:hAnsi="Arial" w:cs="Arial"/>
                <w:sz w:val="20"/>
                <w:szCs w:val="20"/>
              </w:rPr>
            </w:pPr>
            <w:r>
              <w:rPr>
                <w:rFonts w:ascii="Arial" w:hAnsi="Arial" w:cs="Arial"/>
                <w:sz w:val="20"/>
                <w:szCs w:val="20"/>
              </w:rPr>
              <w:t>$50</w:t>
            </w:r>
          </w:p>
        </w:tc>
        <w:tc>
          <w:tcPr>
            <w:tcW w:w="2056" w:type="dxa"/>
            <w:vAlign w:val="center"/>
          </w:tcPr>
          <w:p w14:paraId="2DF6B27E" w14:textId="5CB4302C" w:rsidR="008C3B7A" w:rsidRPr="00037E08" w:rsidRDefault="008C3B7A" w:rsidP="008C3B7A">
            <w:pPr>
              <w:spacing w:line="360" w:lineRule="auto"/>
              <w:jc w:val="center"/>
              <w:rPr>
                <w:rFonts w:ascii="Arial" w:hAnsi="Arial" w:cs="Arial"/>
                <w:sz w:val="20"/>
                <w:szCs w:val="20"/>
              </w:rPr>
            </w:pPr>
            <w:r>
              <w:rPr>
                <w:rFonts w:ascii="Arial" w:hAnsi="Arial" w:cs="Arial"/>
                <w:sz w:val="20"/>
                <w:szCs w:val="20"/>
              </w:rPr>
              <w:t>Hutchinson Builders</w:t>
            </w:r>
          </w:p>
        </w:tc>
        <w:tc>
          <w:tcPr>
            <w:tcW w:w="2166" w:type="dxa"/>
            <w:vAlign w:val="center"/>
          </w:tcPr>
          <w:p w14:paraId="6C2A52BA" w14:textId="07A8DD08" w:rsidR="008C3B7A" w:rsidRPr="00037E08" w:rsidRDefault="008C3B7A" w:rsidP="008C3B7A">
            <w:pPr>
              <w:spacing w:line="360" w:lineRule="auto"/>
              <w:jc w:val="center"/>
              <w:rPr>
                <w:rFonts w:ascii="Arial" w:hAnsi="Arial" w:cs="Arial"/>
                <w:sz w:val="20"/>
                <w:szCs w:val="20"/>
              </w:rPr>
            </w:pPr>
            <w:r>
              <w:rPr>
                <w:rFonts w:ascii="Arial" w:hAnsi="Arial" w:cs="Arial"/>
                <w:sz w:val="20"/>
                <w:szCs w:val="20"/>
              </w:rPr>
              <w:t>Wade Fuller</w:t>
            </w:r>
          </w:p>
        </w:tc>
        <w:tc>
          <w:tcPr>
            <w:tcW w:w="1757" w:type="dxa"/>
            <w:vAlign w:val="center"/>
          </w:tcPr>
          <w:p w14:paraId="2EB4AA4C" w14:textId="74343599" w:rsidR="008C3B7A" w:rsidRPr="00037E08" w:rsidRDefault="008C3B7A" w:rsidP="008C3B7A">
            <w:pPr>
              <w:spacing w:line="360" w:lineRule="auto"/>
              <w:jc w:val="center"/>
              <w:rPr>
                <w:rFonts w:ascii="Arial" w:hAnsi="Arial" w:cs="Arial"/>
                <w:sz w:val="20"/>
                <w:szCs w:val="20"/>
              </w:rPr>
            </w:pPr>
            <w:r>
              <w:rPr>
                <w:rFonts w:ascii="Arial" w:hAnsi="Arial" w:cs="Arial"/>
                <w:sz w:val="20"/>
                <w:szCs w:val="20"/>
              </w:rPr>
              <w:t>Todd Houston</w:t>
            </w:r>
          </w:p>
        </w:tc>
        <w:tc>
          <w:tcPr>
            <w:tcW w:w="2585" w:type="dxa"/>
            <w:vAlign w:val="center"/>
          </w:tcPr>
          <w:p w14:paraId="63F601D8" w14:textId="11F9298B" w:rsidR="008C3B7A" w:rsidRPr="00037E08" w:rsidRDefault="008C3B7A" w:rsidP="008C3B7A">
            <w:pPr>
              <w:spacing w:line="360" w:lineRule="auto"/>
              <w:jc w:val="center"/>
              <w:rPr>
                <w:rFonts w:ascii="Arial" w:hAnsi="Arial" w:cs="Arial"/>
                <w:sz w:val="20"/>
                <w:szCs w:val="20"/>
              </w:rPr>
            </w:pPr>
            <w:r>
              <w:rPr>
                <w:rFonts w:ascii="Arial" w:hAnsi="Arial" w:cs="Arial"/>
                <w:sz w:val="20"/>
                <w:szCs w:val="20"/>
              </w:rPr>
              <w:t>Low value and relationship management</w:t>
            </w:r>
          </w:p>
        </w:tc>
        <w:tc>
          <w:tcPr>
            <w:tcW w:w="2092" w:type="dxa"/>
            <w:vAlign w:val="center"/>
          </w:tcPr>
          <w:p w14:paraId="6FB1AC4F" w14:textId="1EBB6FD2" w:rsidR="008C3B7A" w:rsidRPr="00037E08" w:rsidRDefault="008C3B7A" w:rsidP="008C3B7A">
            <w:pPr>
              <w:spacing w:line="360" w:lineRule="auto"/>
              <w:jc w:val="center"/>
              <w:rPr>
                <w:rFonts w:ascii="Arial" w:hAnsi="Arial" w:cs="Arial"/>
                <w:sz w:val="20"/>
                <w:szCs w:val="20"/>
              </w:rPr>
            </w:pPr>
            <w:r>
              <w:rPr>
                <w:rFonts w:ascii="Arial" w:hAnsi="Arial" w:cs="Arial"/>
                <w:sz w:val="20"/>
                <w:szCs w:val="20"/>
              </w:rPr>
              <w:t xml:space="preserve">AC </w:t>
            </w:r>
            <w:proofErr w:type="spellStart"/>
            <w:r>
              <w:rPr>
                <w:rFonts w:ascii="Arial" w:hAnsi="Arial" w:cs="Arial"/>
                <w:sz w:val="20"/>
                <w:szCs w:val="20"/>
              </w:rPr>
              <w:t>Vanderbyl</w:t>
            </w:r>
            <w:proofErr w:type="spellEnd"/>
          </w:p>
        </w:tc>
      </w:tr>
      <w:tr w:rsidR="008C3B7A" w:rsidRPr="002965B4" w14:paraId="40726AD4" w14:textId="77777777" w:rsidTr="00977609">
        <w:trPr>
          <w:cantSplit/>
          <w:tblHeader/>
        </w:trPr>
        <w:tc>
          <w:tcPr>
            <w:tcW w:w="1218" w:type="dxa"/>
            <w:vAlign w:val="center"/>
          </w:tcPr>
          <w:p w14:paraId="52E01769" w14:textId="17BD9938" w:rsidR="008C3B7A" w:rsidRPr="00037E08" w:rsidRDefault="008C3B7A" w:rsidP="008C3B7A">
            <w:pPr>
              <w:spacing w:line="360" w:lineRule="auto"/>
              <w:jc w:val="center"/>
              <w:rPr>
                <w:rFonts w:ascii="Arial" w:hAnsi="Arial" w:cs="Arial"/>
                <w:sz w:val="20"/>
                <w:szCs w:val="20"/>
              </w:rPr>
            </w:pPr>
            <w:r>
              <w:rPr>
                <w:rFonts w:ascii="Arial" w:hAnsi="Arial" w:cs="Arial"/>
                <w:sz w:val="20"/>
                <w:szCs w:val="20"/>
              </w:rPr>
              <w:t>14/06/2024</w:t>
            </w:r>
          </w:p>
        </w:tc>
        <w:tc>
          <w:tcPr>
            <w:tcW w:w="2817" w:type="dxa"/>
            <w:vAlign w:val="center"/>
          </w:tcPr>
          <w:p w14:paraId="79EEEC43" w14:textId="5FABA939" w:rsidR="008C3B7A" w:rsidRPr="00037E08" w:rsidRDefault="008C3B7A" w:rsidP="008C3B7A">
            <w:pPr>
              <w:spacing w:line="360" w:lineRule="auto"/>
              <w:jc w:val="center"/>
              <w:rPr>
                <w:rFonts w:ascii="Arial" w:hAnsi="Arial" w:cs="Arial"/>
                <w:sz w:val="20"/>
                <w:szCs w:val="20"/>
              </w:rPr>
            </w:pPr>
            <w:r>
              <w:rPr>
                <w:rFonts w:ascii="Arial" w:hAnsi="Arial" w:cs="Arial"/>
                <w:sz w:val="20"/>
                <w:szCs w:val="20"/>
              </w:rPr>
              <w:t xml:space="preserve">Project cold </w:t>
            </w:r>
            <w:proofErr w:type="gramStart"/>
            <w:r>
              <w:rPr>
                <w:rFonts w:ascii="Arial" w:hAnsi="Arial" w:cs="Arial"/>
                <w:sz w:val="20"/>
                <w:szCs w:val="20"/>
              </w:rPr>
              <w:t>weather  jacket</w:t>
            </w:r>
            <w:proofErr w:type="gramEnd"/>
          </w:p>
        </w:tc>
        <w:tc>
          <w:tcPr>
            <w:tcW w:w="1039" w:type="dxa"/>
            <w:vAlign w:val="center"/>
          </w:tcPr>
          <w:p w14:paraId="5DEAAD5D" w14:textId="5787CC2B" w:rsidR="008C3B7A" w:rsidRPr="00037E08" w:rsidRDefault="008C3B7A" w:rsidP="008C3B7A">
            <w:pPr>
              <w:spacing w:line="360" w:lineRule="auto"/>
              <w:jc w:val="center"/>
              <w:rPr>
                <w:rFonts w:ascii="Arial" w:hAnsi="Arial" w:cs="Arial"/>
                <w:sz w:val="20"/>
                <w:szCs w:val="20"/>
              </w:rPr>
            </w:pPr>
            <w:r>
              <w:rPr>
                <w:rFonts w:ascii="Arial" w:hAnsi="Arial" w:cs="Arial"/>
                <w:sz w:val="20"/>
                <w:szCs w:val="20"/>
              </w:rPr>
              <w:t>$50</w:t>
            </w:r>
          </w:p>
        </w:tc>
        <w:tc>
          <w:tcPr>
            <w:tcW w:w="2056" w:type="dxa"/>
            <w:vAlign w:val="center"/>
          </w:tcPr>
          <w:p w14:paraId="0F09BFB3" w14:textId="0FB06D02" w:rsidR="008C3B7A" w:rsidRPr="00037E08" w:rsidRDefault="008C3B7A" w:rsidP="008C3B7A">
            <w:pPr>
              <w:spacing w:line="360" w:lineRule="auto"/>
              <w:jc w:val="center"/>
              <w:rPr>
                <w:rFonts w:ascii="Arial" w:hAnsi="Arial" w:cs="Arial"/>
                <w:sz w:val="20"/>
                <w:szCs w:val="20"/>
              </w:rPr>
            </w:pPr>
            <w:r>
              <w:rPr>
                <w:rFonts w:ascii="Arial" w:hAnsi="Arial" w:cs="Arial"/>
                <w:sz w:val="20"/>
                <w:szCs w:val="20"/>
              </w:rPr>
              <w:t>Hutchinson Builders</w:t>
            </w:r>
          </w:p>
        </w:tc>
        <w:tc>
          <w:tcPr>
            <w:tcW w:w="2166" w:type="dxa"/>
            <w:vAlign w:val="center"/>
          </w:tcPr>
          <w:p w14:paraId="040BF39F" w14:textId="7E52A1F7" w:rsidR="008C3B7A" w:rsidRPr="00037E08" w:rsidRDefault="008C3B7A" w:rsidP="008C3B7A">
            <w:pPr>
              <w:spacing w:line="360" w:lineRule="auto"/>
              <w:jc w:val="center"/>
              <w:rPr>
                <w:rFonts w:ascii="Arial" w:hAnsi="Arial" w:cs="Arial"/>
                <w:sz w:val="20"/>
                <w:szCs w:val="20"/>
              </w:rPr>
            </w:pPr>
            <w:r>
              <w:rPr>
                <w:rFonts w:ascii="Arial" w:hAnsi="Arial" w:cs="Arial"/>
                <w:sz w:val="20"/>
                <w:szCs w:val="20"/>
              </w:rPr>
              <w:t>Wade Fuller</w:t>
            </w:r>
          </w:p>
        </w:tc>
        <w:tc>
          <w:tcPr>
            <w:tcW w:w="1757" w:type="dxa"/>
            <w:vAlign w:val="center"/>
          </w:tcPr>
          <w:p w14:paraId="598DDA13" w14:textId="431C826E" w:rsidR="008C3B7A" w:rsidRPr="00037E08" w:rsidRDefault="008C3B7A" w:rsidP="008C3B7A">
            <w:pPr>
              <w:spacing w:line="360" w:lineRule="auto"/>
              <w:jc w:val="center"/>
              <w:rPr>
                <w:rFonts w:ascii="Arial" w:hAnsi="Arial" w:cs="Arial"/>
                <w:sz w:val="20"/>
                <w:szCs w:val="20"/>
              </w:rPr>
            </w:pPr>
            <w:r>
              <w:rPr>
                <w:rFonts w:ascii="Arial" w:hAnsi="Arial" w:cs="Arial"/>
                <w:sz w:val="20"/>
                <w:szCs w:val="20"/>
              </w:rPr>
              <w:t xml:space="preserve">Matthew </w:t>
            </w:r>
            <w:proofErr w:type="spellStart"/>
            <w:r>
              <w:rPr>
                <w:rFonts w:ascii="Arial" w:hAnsi="Arial" w:cs="Arial"/>
                <w:sz w:val="20"/>
                <w:szCs w:val="20"/>
              </w:rPr>
              <w:t>Vanderbyl</w:t>
            </w:r>
            <w:proofErr w:type="spellEnd"/>
          </w:p>
        </w:tc>
        <w:tc>
          <w:tcPr>
            <w:tcW w:w="2585" w:type="dxa"/>
            <w:vAlign w:val="center"/>
          </w:tcPr>
          <w:p w14:paraId="31F3F766" w14:textId="37C49FFC" w:rsidR="008C3B7A" w:rsidRPr="00037E08" w:rsidRDefault="008C3B7A" w:rsidP="008C3B7A">
            <w:pPr>
              <w:spacing w:line="360" w:lineRule="auto"/>
              <w:jc w:val="center"/>
              <w:rPr>
                <w:rFonts w:ascii="Arial" w:hAnsi="Arial" w:cs="Arial"/>
                <w:sz w:val="20"/>
                <w:szCs w:val="20"/>
              </w:rPr>
            </w:pPr>
            <w:r>
              <w:rPr>
                <w:rFonts w:ascii="Arial" w:hAnsi="Arial" w:cs="Arial"/>
                <w:sz w:val="20"/>
                <w:szCs w:val="20"/>
              </w:rPr>
              <w:t>Low value and relationship management</w:t>
            </w:r>
          </w:p>
        </w:tc>
        <w:tc>
          <w:tcPr>
            <w:tcW w:w="2092" w:type="dxa"/>
            <w:vAlign w:val="center"/>
          </w:tcPr>
          <w:p w14:paraId="7766DE7D" w14:textId="0D3A6137" w:rsidR="008C3B7A" w:rsidRPr="00037E08" w:rsidRDefault="008C3B7A" w:rsidP="008C3B7A">
            <w:pPr>
              <w:spacing w:line="360" w:lineRule="auto"/>
              <w:jc w:val="center"/>
              <w:rPr>
                <w:rFonts w:ascii="Arial" w:hAnsi="Arial" w:cs="Arial"/>
                <w:sz w:val="20"/>
                <w:szCs w:val="20"/>
              </w:rPr>
            </w:pPr>
            <w:r>
              <w:rPr>
                <w:rFonts w:ascii="Arial" w:hAnsi="Arial" w:cs="Arial"/>
                <w:sz w:val="20"/>
                <w:szCs w:val="20"/>
              </w:rPr>
              <w:t xml:space="preserve">AC </w:t>
            </w:r>
            <w:proofErr w:type="spellStart"/>
            <w:r>
              <w:rPr>
                <w:rFonts w:ascii="Arial" w:hAnsi="Arial" w:cs="Arial"/>
                <w:sz w:val="20"/>
                <w:szCs w:val="20"/>
              </w:rPr>
              <w:t>Vanderbyl</w:t>
            </w:r>
            <w:proofErr w:type="spellEnd"/>
          </w:p>
        </w:tc>
      </w:tr>
      <w:tr w:rsidR="00E94F1D" w:rsidRPr="002965B4" w14:paraId="1CDF3D18" w14:textId="77777777" w:rsidTr="00977609">
        <w:trPr>
          <w:cantSplit/>
          <w:tblHeader/>
        </w:trPr>
        <w:tc>
          <w:tcPr>
            <w:tcW w:w="1218" w:type="dxa"/>
            <w:vAlign w:val="center"/>
          </w:tcPr>
          <w:p w14:paraId="007925F4" w14:textId="6DD6F214" w:rsidR="00E94F1D" w:rsidRPr="00037E08" w:rsidRDefault="00E94F1D" w:rsidP="00E94F1D">
            <w:pPr>
              <w:spacing w:line="360" w:lineRule="auto"/>
              <w:jc w:val="center"/>
              <w:rPr>
                <w:rFonts w:ascii="Arial" w:hAnsi="Arial" w:cs="Arial"/>
                <w:sz w:val="20"/>
                <w:szCs w:val="20"/>
              </w:rPr>
            </w:pPr>
            <w:r w:rsidRPr="00AB2515">
              <w:rPr>
                <w:rFonts w:ascii="Arial" w:hAnsi="Arial" w:cs="Arial"/>
                <w:sz w:val="20"/>
                <w:szCs w:val="20"/>
              </w:rPr>
              <w:t>05/06/2024</w:t>
            </w:r>
          </w:p>
        </w:tc>
        <w:tc>
          <w:tcPr>
            <w:tcW w:w="2817" w:type="dxa"/>
            <w:vAlign w:val="center"/>
          </w:tcPr>
          <w:p w14:paraId="42B1BA70" w14:textId="6A11CB45" w:rsidR="00E94F1D" w:rsidRPr="00037E08" w:rsidRDefault="00E94F1D" w:rsidP="00E94F1D">
            <w:pPr>
              <w:spacing w:line="360" w:lineRule="auto"/>
              <w:jc w:val="center"/>
              <w:rPr>
                <w:rFonts w:ascii="Arial" w:hAnsi="Arial" w:cs="Arial"/>
                <w:sz w:val="20"/>
                <w:szCs w:val="20"/>
              </w:rPr>
            </w:pPr>
            <w:r w:rsidRPr="00AB2515">
              <w:rPr>
                <w:rFonts w:ascii="Arial" w:hAnsi="Arial" w:cs="Arial"/>
                <w:sz w:val="20"/>
                <w:szCs w:val="20"/>
              </w:rPr>
              <w:t xml:space="preserve">Airfares, accommodation, transfers </w:t>
            </w:r>
          </w:p>
        </w:tc>
        <w:tc>
          <w:tcPr>
            <w:tcW w:w="1039" w:type="dxa"/>
            <w:vAlign w:val="center"/>
          </w:tcPr>
          <w:p w14:paraId="374A2864" w14:textId="47B00662" w:rsidR="00E94F1D" w:rsidRPr="00037E08" w:rsidRDefault="00E94F1D" w:rsidP="00E94F1D">
            <w:pPr>
              <w:spacing w:line="360" w:lineRule="auto"/>
              <w:jc w:val="center"/>
              <w:rPr>
                <w:rFonts w:ascii="Arial" w:hAnsi="Arial" w:cs="Arial"/>
                <w:sz w:val="20"/>
                <w:szCs w:val="20"/>
              </w:rPr>
            </w:pPr>
            <w:r w:rsidRPr="00AB2515">
              <w:rPr>
                <w:rFonts w:ascii="Arial" w:hAnsi="Arial" w:cs="Arial"/>
                <w:sz w:val="20"/>
                <w:szCs w:val="20"/>
              </w:rPr>
              <w:t>$1870</w:t>
            </w:r>
          </w:p>
        </w:tc>
        <w:tc>
          <w:tcPr>
            <w:tcW w:w="2056" w:type="dxa"/>
            <w:vAlign w:val="center"/>
          </w:tcPr>
          <w:p w14:paraId="32FC5121" w14:textId="46F1C228" w:rsidR="00E94F1D" w:rsidRPr="00037E08" w:rsidRDefault="00E94F1D" w:rsidP="00E94F1D">
            <w:pPr>
              <w:spacing w:line="360" w:lineRule="auto"/>
              <w:jc w:val="center"/>
              <w:rPr>
                <w:rFonts w:ascii="Arial" w:hAnsi="Arial" w:cs="Arial"/>
                <w:sz w:val="20"/>
                <w:szCs w:val="20"/>
              </w:rPr>
            </w:pPr>
            <w:r w:rsidRPr="00AB2515">
              <w:rPr>
                <w:rFonts w:ascii="Arial" w:hAnsi="Arial" w:cs="Arial"/>
                <w:sz w:val="20"/>
                <w:szCs w:val="20"/>
              </w:rPr>
              <w:t>Multi Faith Multicultural Centre, Pure Land Learning College Association Inc</w:t>
            </w:r>
          </w:p>
        </w:tc>
        <w:tc>
          <w:tcPr>
            <w:tcW w:w="2166" w:type="dxa"/>
            <w:vAlign w:val="center"/>
          </w:tcPr>
          <w:p w14:paraId="43B2493B" w14:textId="77777777" w:rsidR="00E94F1D" w:rsidRPr="00AB2515" w:rsidRDefault="00E94F1D" w:rsidP="00E94F1D">
            <w:pPr>
              <w:spacing w:line="360" w:lineRule="auto"/>
              <w:jc w:val="center"/>
              <w:rPr>
                <w:rFonts w:ascii="Arial" w:hAnsi="Arial" w:cs="Arial"/>
                <w:sz w:val="20"/>
                <w:szCs w:val="20"/>
              </w:rPr>
            </w:pPr>
            <w:r w:rsidRPr="00AB2515">
              <w:rPr>
                <w:rFonts w:ascii="Arial" w:hAnsi="Arial" w:cs="Arial"/>
                <w:sz w:val="20"/>
                <w:szCs w:val="20"/>
              </w:rPr>
              <w:t>S/C Deb Stewart 4014782</w:t>
            </w:r>
          </w:p>
          <w:p w14:paraId="14C13FCC" w14:textId="29B027F7" w:rsidR="00E94F1D" w:rsidRPr="00037E08" w:rsidRDefault="00E94F1D" w:rsidP="00E94F1D">
            <w:pPr>
              <w:spacing w:line="360" w:lineRule="auto"/>
              <w:jc w:val="center"/>
              <w:rPr>
                <w:rFonts w:ascii="Arial" w:hAnsi="Arial" w:cs="Arial"/>
                <w:sz w:val="20"/>
                <w:szCs w:val="20"/>
              </w:rPr>
            </w:pPr>
            <w:r w:rsidRPr="00AB2515">
              <w:rPr>
                <w:rFonts w:ascii="Arial" w:hAnsi="Arial" w:cs="Arial"/>
                <w:sz w:val="20"/>
                <w:szCs w:val="20"/>
              </w:rPr>
              <w:t>Multicultural Affairs Unit</w:t>
            </w:r>
          </w:p>
        </w:tc>
        <w:tc>
          <w:tcPr>
            <w:tcW w:w="1757" w:type="dxa"/>
            <w:vAlign w:val="center"/>
          </w:tcPr>
          <w:p w14:paraId="54B942A9" w14:textId="65F9E5CD" w:rsidR="00E94F1D" w:rsidRPr="00037E08" w:rsidRDefault="00E94F1D" w:rsidP="00E94F1D">
            <w:pPr>
              <w:spacing w:line="360" w:lineRule="auto"/>
              <w:jc w:val="center"/>
              <w:rPr>
                <w:rFonts w:ascii="Arial" w:hAnsi="Arial" w:cs="Arial"/>
                <w:sz w:val="20"/>
                <w:szCs w:val="20"/>
              </w:rPr>
            </w:pPr>
            <w:r w:rsidRPr="00AB2515">
              <w:rPr>
                <w:rFonts w:ascii="Arial" w:hAnsi="Arial" w:cs="Arial"/>
                <w:sz w:val="20"/>
                <w:szCs w:val="20"/>
              </w:rPr>
              <w:t>Employee</w:t>
            </w:r>
          </w:p>
        </w:tc>
        <w:tc>
          <w:tcPr>
            <w:tcW w:w="2585" w:type="dxa"/>
            <w:vAlign w:val="center"/>
          </w:tcPr>
          <w:p w14:paraId="623F2728" w14:textId="3EF1D6B8" w:rsidR="00E94F1D" w:rsidRPr="00037E08" w:rsidRDefault="00E94F1D" w:rsidP="00E94F1D">
            <w:pPr>
              <w:spacing w:line="360" w:lineRule="auto"/>
              <w:jc w:val="center"/>
              <w:rPr>
                <w:rFonts w:ascii="Arial" w:hAnsi="Arial" w:cs="Arial"/>
                <w:sz w:val="20"/>
                <w:szCs w:val="20"/>
              </w:rPr>
            </w:pPr>
            <w:r w:rsidRPr="00AB2515">
              <w:rPr>
                <w:rFonts w:ascii="Arial" w:hAnsi="Arial" w:cs="Arial"/>
                <w:sz w:val="20"/>
                <w:szCs w:val="20"/>
              </w:rPr>
              <w:t>To participate and enhance insight/understanding of international multiculturalism in Malaysia and Singapore.</w:t>
            </w:r>
          </w:p>
        </w:tc>
        <w:tc>
          <w:tcPr>
            <w:tcW w:w="2092" w:type="dxa"/>
            <w:vAlign w:val="center"/>
          </w:tcPr>
          <w:p w14:paraId="2BCE1A99" w14:textId="5EC7243D" w:rsidR="00E94F1D" w:rsidRPr="00037E08" w:rsidRDefault="00E94F1D" w:rsidP="00E94F1D">
            <w:pPr>
              <w:spacing w:line="360" w:lineRule="auto"/>
              <w:jc w:val="center"/>
              <w:rPr>
                <w:rFonts w:ascii="Arial" w:hAnsi="Arial" w:cs="Arial"/>
                <w:sz w:val="20"/>
                <w:szCs w:val="20"/>
              </w:rPr>
            </w:pPr>
            <w:r>
              <w:rPr>
                <w:rFonts w:ascii="Arial" w:hAnsi="Arial" w:cs="Arial"/>
                <w:sz w:val="20"/>
                <w:szCs w:val="20"/>
              </w:rPr>
              <w:t>Executive Director Stephanie Elwin</w:t>
            </w:r>
          </w:p>
        </w:tc>
      </w:tr>
      <w:tr w:rsidR="00E94F1D" w:rsidRPr="002965B4" w14:paraId="42EBA1B5" w14:textId="77777777" w:rsidTr="00977609">
        <w:trPr>
          <w:cantSplit/>
          <w:tblHeader/>
        </w:trPr>
        <w:tc>
          <w:tcPr>
            <w:tcW w:w="1218" w:type="dxa"/>
            <w:vAlign w:val="center"/>
          </w:tcPr>
          <w:p w14:paraId="3B378F92" w14:textId="18C6185F" w:rsidR="00E94F1D" w:rsidRPr="00037E08" w:rsidRDefault="00E94F1D" w:rsidP="00E94F1D">
            <w:pPr>
              <w:spacing w:line="360" w:lineRule="auto"/>
              <w:jc w:val="center"/>
              <w:rPr>
                <w:rFonts w:ascii="Arial" w:hAnsi="Arial" w:cs="Arial"/>
                <w:sz w:val="20"/>
                <w:szCs w:val="20"/>
              </w:rPr>
            </w:pPr>
            <w:r w:rsidRPr="00AB2515">
              <w:rPr>
                <w:rFonts w:ascii="Arial" w:hAnsi="Arial" w:cs="Arial"/>
                <w:sz w:val="20"/>
                <w:szCs w:val="20"/>
              </w:rPr>
              <w:lastRenderedPageBreak/>
              <w:t>16/05/2024</w:t>
            </w:r>
          </w:p>
        </w:tc>
        <w:tc>
          <w:tcPr>
            <w:tcW w:w="2817" w:type="dxa"/>
            <w:vAlign w:val="center"/>
          </w:tcPr>
          <w:p w14:paraId="02A1B0AF" w14:textId="77777777" w:rsidR="00E94F1D" w:rsidRPr="00AB2515" w:rsidRDefault="00E94F1D" w:rsidP="00E94F1D">
            <w:pPr>
              <w:spacing w:line="360" w:lineRule="auto"/>
              <w:jc w:val="center"/>
              <w:rPr>
                <w:rFonts w:ascii="Arial" w:hAnsi="Arial" w:cs="Arial"/>
                <w:sz w:val="20"/>
                <w:szCs w:val="20"/>
              </w:rPr>
            </w:pPr>
            <w:r w:rsidRPr="00AB2515">
              <w:rPr>
                <w:rFonts w:ascii="Arial" w:hAnsi="Arial" w:cs="Arial"/>
                <w:sz w:val="20"/>
                <w:szCs w:val="20"/>
              </w:rPr>
              <w:t xml:space="preserve">1 x ticket to the W Club – Game 1 – </w:t>
            </w:r>
            <w:proofErr w:type="spellStart"/>
            <w:r w:rsidRPr="00AB2515">
              <w:rPr>
                <w:rFonts w:ascii="Arial" w:hAnsi="Arial" w:cs="Arial"/>
                <w:sz w:val="20"/>
                <w:szCs w:val="20"/>
              </w:rPr>
              <w:t>Ampol</w:t>
            </w:r>
            <w:proofErr w:type="spellEnd"/>
            <w:r w:rsidRPr="00AB2515">
              <w:rPr>
                <w:rFonts w:ascii="Arial" w:hAnsi="Arial" w:cs="Arial"/>
                <w:sz w:val="20"/>
                <w:szCs w:val="20"/>
              </w:rPr>
              <w:t xml:space="preserve"> Women’s State of Origin – Suncorp Stadium.</w:t>
            </w:r>
          </w:p>
          <w:p w14:paraId="5D8BA350" w14:textId="77777777" w:rsidR="00E94F1D" w:rsidRPr="00037E08" w:rsidRDefault="00E94F1D" w:rsidP="00E94F1D">
            <w:pPr>
              <w:spacing w:line="360" w:lineRule="auto"/>
              <w:jc w:val="center"/>
              <w:rPr>
                <w:rFonts w:ascii="Arial" w:hAnsi="Arial" w:cs="Arial"/>
                <w:sz w:val="20"/>
                <w:szCs w:val="20"/>
              </w:rPr>
            </w:pPr>
          </w:p>
        </w:tc>
        <w:tc>
          <w:tcPr>
            <w:tcW w:w="1039" w:type="dxa"/>
            <w:vAlign w:val="center"/>
          </w:tcPr>
          <w:p w14:paraId="510514A5" w14:textId="1003D795" w:rsidR="00E94F1D" w:rsidRPr="00037E08" w:rsidRDefault="00E94F1D" w:rsidP="00E94F1D">
            <w:pPr>
              <w:spacing w:line="360" w:lineRule="auto"/>
              <w:jc w:val="center"/>
              <w:rPr>
                <w:rFonts w:ascii="Arial" w:hAnsi="Arial" w:cs="Arial"/>
                <w:sz w:val="20"/>
                <w:szCs w:val="20"/>
              </w:rPr>
            </w:pPr>
            <w:r w:rsidRPr="00AB2515">
              <w:rPr>
                <w:rFonts w:ascii="Arial" w:hAnsi="Arial" w:cs="Arial"/>
                <w:sz w:val="20"/>
                <w:szCs w:val="20"/>
              </w:rPr>
              <w:t>$575</w:t>
            </w:r>
          </w:p>
        </w:tc>
        <w:tc>
          <w:tcPr>
            <w:tcW w:w="2056" w:type="dxa"/>
            <w:vAlign w:val="center"/>
          </w:tcPr>
          <w:p w14:paraId="4AF5DCF3" w14:textId="7E7236D6" w:rsidR="00E94F1D" w:rsidRPr="00037E08" w:rsidRDefault="00E94F1D" w:rsidP="00E94F1D">
            <w:pPr>
              <w:spacing w:line="360" w:lineRule="auto"/>
              <w:jc w:val="center"/>
              <w:rPr>
                <w:rFonts w:ascii="Arial" w:hAnsi="Arial" w:cs="Arial"/>
                <w:sz w:val="20"/>
                <w:szCs w:val="20"/>
              </w:rPr>
            </w:pPr>
            <w:r w:rsidRPr="00AB2515">
              <w:rPr>
                <w:rFonts w:ascii="Arial" w:hAnsi="Arial" w:cs="Arial"/>
                <w:sz w:val="20"/>
                <w:szCs w:val="20"/>
              </w:rPr>
              <w:t>National Rugby League</w:t>
            </w:r>
          </w:p>
        </w:tc>
        <w:tc>
          <w:tcPr>
            <w:tcW w:w="2166" w:type="dxa"/>
            <w:vAlign w:val="center"/>
          </w:tcPr>
          <w:p w14:paraId="552A3C67" w14:textId="7EAE9A10" w:rsidR="00E94F1D" w:rsidRPr="00037E08" w:rsidRDefault="00E94F1D" w:rsidP="00E94F1D">
            <w:pPr>
              <w:spacing w:line="360" w:lineRule="auto"/>
              <w:jc w:val="center"/>
              <w:rPr>
                <w:rFonts w:ascii="Arial" w:hAnsi="Arial" w:cs="Arial"/>
                <w:sz w:val="20"/>
                <w:szCs w:val="20"/>
              </w:rPr>
            </w:pPr>
            <w:r w:rsidRPr="00AB2515">
              <w:rPr>
                <w:rFonts w:ascii="Arial" w:hAnsi="Arial" w:cs="Arial"/>
                <w:sz w:val="20"/>
                <w:szCs w:val="20"/>
              </w:rPr>
              <w:t>A/Supt Rob Fleischer</w:t>
            </w:r>
          </w:p>
        </w:tc>
        <w:tc>
          <w:tcPr>
            <w:tcW w:w="1757" w:type="dxa"/>
            <w:vAlign w:val="center"/>
          </w:tcPr>
          <w:p w14:paraId="505C2B5C" w14:textId="0B594E6D" w:rsidR="00E94F1D" w:rsidRPr="00037E08" w:rsidRDefault="00E94F1D" w:rsidP="00E94F1D">
            <w:pPr>
              <w:spacing w:line="360" w:lineRule="auto"/>
              <w:jc w:val="center"/>
              <w:rPr>
                <w:rFonts w:ascii="Arial" w:hAnsi="Arial" w:cs="Arial"/>
                <w:sz w:val="20"/>
                <w:szCs w:val="20"/>
              </w:rPr>
            </w:pPr>
            <w:r w:rsidRPr="00AB2515">
              <w:rPr>
                <w:rFonts w:ascii="Arial" w:hAnsi="Arial" w:cs="Arial"/>
                <w:sz w:val="20"/>
                <w:szCs w:val="20"/>
              </w:rPr>
              <w:t>Employee</w:t>
            </w:r>
          </w:p>
        </w:tc>
        <w:tc>
          <w:tcPr>
            <w:tcW w:w="2585" w:type="dxa"/>
            <w:vAlign w:val="center"/>
          </w:tcPr>
          <w:p w14:paraId="7C2273C0" w14:textId="77777777" w:rsidR="00E94F1D" w:rsidRPr="00AB2515" w:rsidRDefault="00E94F1D" w:rsidP="00E94F1D">
            <w:pPr>
              <w:spacing w:line="360" w:lineRule="auto"/>
              <w:jc w:val="center"/>
              <w:rPr>
                <w:rFonts w:ascii="Arial" w:hAnsi="Arial" w:cs="Arial"/>
                <w:sz w:val="20"/>
                <w:szCs w:val="20"/>
              </w:rPr>
            </w:pPr>
            <w:r w:rsidRPr="00AB2515">
              <w:rPr>
                <w:rFonts w:ascii="Arial" w:hAnsi="Arial" w:cs="Arial"/>
                <w:sz w:val="20"/>
                <w:szCs w:val="20"/>
              </w:rPr>
              <w:t xml:space="preserve">Requested to </w:t>
            </w:r>
            <w:proofErr w:type="gramStart"/>
            <w:r w:rsidRPr="00AB2515">
              <w:rPr>
                <w:rFonts w:ascii="Arial" w:hAnsi="Arial" w:cs="Arial"/>
                <w:sz w:val="20"/>
                <w:szCs w:val="20"/>
              </w:rPr>
              <w:t>attended</w:t>
            </w:r>
            <w:proofErr w:type="gramEnd"/>
            <w:r w:rsidRPr="00AB2515">
              <w:rPr>
                <w:rFonts w:ascii="Arial" w:hAnsi="Arial" w:cs="Arial"/>
                <w:sz w:val="20"/>
                <w:szCs w:val="20"/>
              </w:rPr>
              <w:t xml:space="preserve"> the Women’s State of Origin by the NRL to discuss a potential partnership between the QPS and NRL in relation to Youth Programs. Met with representative from NRL and progressed talks.</w:t>
            </w:r>
          </w:p>
          <w:p w14:paraId="7AF8507E" w14:textId="77777777" w:rsidR="00E94F1D" w:rsidRPr="00037E08" w:rsidRDefault="00E94F1D" w:rsidP="00E94F1D">
            <w:pPr>
              <w:spacing w:line="360" w:lineRule="auto"/>
              <w:jc w:val="center"/>
              <w:rPr>
                <w:rFonts w:ascii="Arial" w:hAnsi="Arial" w:cs="Arial"/>
                <w:sz w:val="20"/>
                <w:szCs w:val="20"/>
              </w:rPr>
            </w:pPr>
          </w:p>
        </w:tc>
        <w:tc>
          <w:tcPr>
            <w:tcW w:w="2092" w:type="dxa"/>
            <w:vAlign w:val="center"/>
          </w:tcPr>
          <w:p w14:paraId="2334FD71" w14:textId="50BF89E1" w:rsidR="00E94F1D" w:rsidRPr="00037E08" w:rsidRDefault="00E94F1D" w:rsidP="00E94F1D">
            <w:pPr>
              <w:spacing w:line="360" w:lineRule="auto"/>
              <w:jc w:val="center"/>
              <w:rPr>
                <w:rFonts w:ascii="Arial" w:hAnsi="Arial" w:cs="Arial"/>
                <w:sz w:val="20"/>
                <w:szCs w:val="20"/>
              </w:rPr>
            </w:pPr>
            <w:r w:rsidRPr="7B6966C1">
              <w:rPr>
                <w:rFonts w:ascii="Arial" w:hAnsi="Arial" w:cs="Arial"/>
                <w:sz w:val="20"/>
                <w:szCs w:val="20"/>
              </w:rPr>
              <w:t>Executive Director Stephanie Elwin</w:t>
            </w:r>
          </w:p>
        </w:tc>
      </w:tr>
      <w:tr w:rsidR="001F3CB4" w:rsidRPr="002965B4" w14:paraId="5F2B0A50" w14:textId="77777777" w:rsidTr="00977609">
        <w:trPr>
          <w:cantSplit/>
          <w:tblHeader/>
        </w:trPr>
        <w:tc>
          <w:tcPr>
            <w:tcW w:w="1218" w:type="dxa"/>
            <w:vAlign w:val="center"/>
          </w:tcPr>
          <w:p w14:paraId="64A7656F" w14:textId="409BB9A5" w:rsidR="001F3CB4" w:rsidRPr="00037E08" w:rsidRDefault="001F3CB4" w:rsidP="001F3CB4">
            <w:pPr>
              <w:spacing w:line="360" w:lineRule="auto"/>
              <w:jc w:val="center"/>
              <w:rPr>
                <w:rFonts w:ascii="Arial" w:hAnsi="Arial" w:cs="Arial"/>
                <w:sz w:val="20"/>
                <w:szCs w:val="20"/>
              </w:rPr>
            </w:pPr>
            <w:r>
              <w:rPr>
                <w:rFonts w:ascii="Arial" w:hAnsi="Arial" w:cs="Arial"/>
                <w:sz w:val="20"/>
                <w:szCs w:val="20"/>
              </w:rPr>
              <w:t>29/05/24</w:t>
            </w:r>
          </w:p>
        </w:tc>
        <w:tc>
          <w:tcPr>
            <w:tcW w:w="2817" w:type="dxa"/>
            <w:vAlign w:val="center"/>
          </w:tcPr>
          <w:p w14:paraId="04EB3483" w14:textId="312DD24C" w:rsidR="001F3CB4" w:rsidRPr="00037E08" w:rsidRDefault="001F3CB4" w:rsidP="001F3CB4">
            <w:pPr>
              <w:spacing w:line="360" w:lineRule="auto"/>
              <w:jc w:val="center"/>
              <w:rPr>
                <w:rFonts w:ascii="Arial" w:hAnsi="Arial" w:cs="Arial"/>
                <w:sz w:val="20"/>
                <w:szCs w:val="20"/>
              </w:rPr>
            </w:pPr>
            <w:r w:rsidRPr="00AB2515">
              <w:rPr>
                <w:rFonts w:ascii="Arial" w:hAnsi="Arial" w:cs="Arial"/>
                <w:sz w:val="20"/>
                <w:szCs w:val="20"/>
              </w:rPr>
              <w:t>Qantas Chairman Lounge Membership</w:t>
            </w:r>
          </w:p>
        </w:tc>
        <w:tc>
          <w:tcPr>
            <w:tcW w:w="1039" w:type="dxa"/>
            <w:vAlign w:val="center"/>
          </w:tcPr>
          <w:p w14:paraId="4E4A2941" w14:textId="45E981E7" w:rsidR="001F3CB4" w:rsidRPr="00037E08" w:rsidRDefault="001F3CB4" w:rsidP="001F3CB4">
            <w:pPr>
              <w:spacing w:line="360" w:lineRule="auto"/>
              <w:jc w:val="center"/>
              <w:rPr>
                <w:rFonts w:ascii="Arial" w:hAnsi="Arial" w:cs="Arial"/>
                <w:sz w:val="20"/>
                <w:szCs w:val="20"/>
              </w:rPr>
            </w:pPr>
            <w:r w:rsidRPr="00AB2515">
              <w:rPr>
                <w:rFonts w:ascii="Arial" w:hAnsi="Arial" w:cs="Arial"/>
                <w:sz w:val="20"/>
                <w:szCs w:val="20"/>
              </w:rPr>
              <w:t>Invite Only</w:t>
            </w:r>
          </w:p>
        </w:tc>
        <w:tc>
          <w:tcPr>
            <w:tcW w:w="2056" w:type="dxa"/>
            <w:vAlign w:val="center"/>
          </w:tcPr>
          <w:p w14:paraId="0E1D8E24" w14:textId="2A296205" w:rsidR="001F3CB4" w:rsidRPr="00037E08" w:rsidRDefault="001F3CB4" w:rsidP="001F3CB4">
            <w:pPr>
              <w:spacing w:line="360" w:lineRule="auto"/>
              <w:jc w:val="center"/>
              <w:rPr>
                <w:rFonts w:ascii="Arial" w:hAnsi="Arial" w:cs="Arial"/>
                <w:sz w:val="20"/>
                <w:szCs w:val="20"/>
              </w:rPr>
            </w:pPr>
            <w:r w:rsidRPr="00AB2515">
              <w:rPr>
                <w:rFonts w:ascii="Arial" w:hAnsi="Arial" w:cs="Arial"/>
                <w:sz w:val="20"/>
                <w:szCs w:val="20"/>
              </w:rPr>
              <w:t>Qantas</w:t>
            </w:r>
          </w:p>
        </w:tc>
        <w:tc>
          <w:tcPr>
            <w:tcW w:w="2166" w:type="dxa"/>
            <w:vAlign w:val="center"/>
          </w:tcPr>
          <w:p w14:paraId="1EE2A14B" w14:textId="10A23143" w:rsidR="001F3CB4" w:rsidRPr="00037E08" w:rsidRDefault="001F3CB4" w:rsidP="001F3CB4">
            <w:pPr>
              <w:spacing w:line="360" w:lineRule="auto"/>
              <w:jc w:val="center"/>
              <w:rPr>
                <w:rFonts w:ascii="Arial" w:hAnsi="Arial" w:cs="Arial"/>
                <w:sz w:val="20"/>
                <w:szCs w:val="20"/>
              </w:rPr>
            </w:pPr>
            <w:r w:rsidRPr="00EB1B31">
              <w:rPr>
                <w:rFonts w:ascii="Arial" w:hAnsi="Arial" w:cs="Arial"/>
                <w:sz w:val="20"/>
                <w:szCs w:val="20"/>
              </w:rPr>
              <w:t xml:space="preserve">Commissioner Steve </w:t>
            </w:r>
            <w:proofErr w:type="spellStart"/>
            <w:r w:rsidRPr="00EB1B31">
              <w:rPr>
                <w:rFonts w:ascii="Arial" w:hAnsi="Arial" w:cs="Arial"/>
                <w:sz w:val="20"/>
                <w:szCs w:val="20"/>
              </w:rPr>
              <w:t>Gollschewski</w:t>
            </w:r>
            <w:proofErr w:type="spellEnd"/>
          </w:p>
        </w:tc>
        <w:tc>
          <w:tcPr>
            <w:tcW w:w="1757" w:type="dxa"/>
            <w:vAlign w:val="center"/>
          </w:tcPr>
          <w:p w14:paraId="77528625" w14:textId="394889D8" w:rsidR="001F3CB4" w:rsidRPr="00037E08" w:rsidRDefault="001F3CB4" w:rsidP="001F3CB4">
            <w:pPr>
              <w:spacing w:line="360" w:lineRule="auto"/>
              <w:jc w:val="center"/>
              <w:rPr>
                <w:rFonts w:ascii="Arial" w:hAnsi="Arial" w:cs="Arial"/>
                <w:sz w:val="20"/>
                <w:szCs w:val="20"/>
              </w:rPr>
            </w:pPr>
            <w:r>
              <w:rPr>
                <w:rFonts w:ascii="Arial" w:hAnsi="Arial" w:cs="Arial"/>
                <w:sz w:val="20"/>
                <w:szCs w:val="20"/>
              </w:rPr>
              <w:t>Employee</w:t>
            </w:r>
          </w:p>
        </w:tc>
        <w:tc>
          <w:tcPr>
            <w:tcW w:w="2585" w:type="dxa"/>
            <w:vAlign w:val="center"/>
          </w:tcPr>
          <w:p w14:paraId="33F139B8" w14:textId="2EDCE748" w:rsidR="001F3CB4" w:rsidRPr="00037E08" w:rsidRDefault="001F3CB4" w:rsidP="001F3CB4">
            <w:pPr>
              <w:spacing w:line="360" w:lineRule="auto"/>
              <w:jc w:val="center"/>
              <w:rPr>
                <w:rFonts w:ascii="Arial" w:hAnsi="Arial" w:cs="Arial"/>
                <w:sz w:val="20"/>
                <w:szCs w:val="20"/>
              </w:rPr>
            </w:pPr>
            <w:r w:rsidRPr="00AB2515">
              <w:rPr>
                <w:rFonts w:ascii="Arial" w:hAnsi="Arial" w:cs="Arial"/>
                <w:sz w:val="20"/>
                <w:szCs w:val="20"/>
              </w:rPr>
              <w:t>Strengthening Agency ties.</w:t>
            </w:r>
          </w:p>
        </w:tc>
        <w:tc>
          <w:tcPr>
            <w:tcW w:w="2092" w:type="dxa"/>
            <w:vAlign w:val="center"/>
          </w:tcPr>
          <w:p w14:paraId="4840207C" w14:textId="06AFA9E3" w:rsidR="001F3CB4" w:rsidRPr="00037E08" w:rsidRDefault="001F3CB4" w:rsidP="001F3CB4">
            <w:pPr>
              <w:spacing w:line="360" w:lineRule="auto"/>
              <w:jc w:val="center"/>
              <w:rPr>
                <w:rFonts w:ascii="Arial" w:hAnsi="Arial" w:cs="Arial"/>
                <w:sz w:val="20"/>
                <w:szCs w:val="20"/>
              </w:rPr>
            </w:pPr>
            <w:r>
              <w:rPr>
                <w:rFonts w:ascii="Arial" w:hAnsi="Arial" w:cs="Arial"/>
                <w:sz w:val="20"/>
                <w:szCs w:val="20"/>
              </w:rPr>
              <w:t>Superintendent Paul Hart</w:t>
            </w:r>
          </w:p>
        </w:tc>
      </w:tr>
      <w:tr w:rsidR="001F3CB4" w:rsidRPr="002965B4" w14:paraId="11DE5742" w14:textId="77777777" w:rsidTr="00977609">
        <w:trPr>
          <w:cantSplit/>
          <w:tblHeader/>
        </w:trPr>
        <w:tc>
          <w:tcPr>
            <w:tcW w:w="1218" w:type="dxa"/>
            <w:vAlign w:val="center"/>
          </w:tcPr>
          <w:p w14:paraId="11379407" w14:textId="6BA17764" w:rsidR="001F3CB4" w:rsidRPr="00037E08" w:rsidRDefault="001F3CB4" w:rsidP="001F3CB4">
            <w:pPr>
              <w:spacing w:line="360" w:lineRule="auto"/>
              <w:jc w:val="center"/>
              <w:rPr>
                <w:rFonts w:ascii="Arial" w:hAnsi="Arial" w:cs="Arial"/>
                <w:sz w:val="20"/>
                <w:szCs w:val="20"/>
              </w:rPr>
            </w:pPr>
            <w:r>
              <w:rPr>
                <w:rFonts w:ascii="Arial" w:hAnsi="Arial" w:cs="Arial"/>
                <w:sz w:val="20"/>
                <w:szCs w:val="20"/>
              </w:rPr>
              <w:t>29/05/24</w:t>
            </w:r>
          </w:p>
        </w:tc>
        <w:tc>
          <w:tcPr>
            <w:tcW w:w="2817" w:type="dxa"/>
            <w:vAlign w:val="center"/>
          </w:tcPr>
          <w:p w14:paraId="1C3698C7" w14:textId="2C6E270C" w:rsidR="001F3CB4" w:rsidRPr="00037E08" w:rsidRDefault="001F3CB4" w:rsidP="001F3CB4">
            <w:pPr>
              <w:spacing w:line="360" w:lineRule="auto"/>
              <w:jc w:val="center"/>
              <w:rPr>
                <w:rFonts w:ascii="Arial" w:hAnsi="Arial" w:cs="Arial"/>
                <w:sz w:val="20"/>
                <w:szCs w:val="20"/>
              </w:rPr>
            </w:pPr>
            <w:r w:rsidRPr="00AB2515">
              <w:rPr>
                <w:rFonts w:ascii="Arial" w:hAnsi="Arial" w:cs="Arial"/>
                <w:sz w:val="20"/>
                <w:szCs w:val="20"/>
              </w:rPr>
              <w:t>Virgin Australia Beyond Lounge Membership</w:t>
            </w:r>
          </w:p>
        </w:tc>
        <w:tc>
          <w:tcPr>
            <w:tcW w:w="1039" w:type="dxa"/>
            <w:vAlign w:val="center"/>
          </w:tcPr>
          <w:p w14:paraId="758FC1A9" w14:textId="18DCCA9C" w:rsidR="001F3CB4" w:rsidRPr="00037E08" w:rsidRDefault="001F3CB4" w:rsidP="001F3CB4">
            <w:pPr>
              <w:spacing w:line="360" w:lineRule="auto"/>
              <w:jc w:val="center"/>
              <w:rPr>
                <w:rFonts w:ascii="Arial" w:hAnsi="Arial" w:cs="Arial"/>
                <w:sz w:val="20"/>
                <w:szCs w:val="20"/>
              </w:rPr>
            </w:pPr>
            <w:r w:rsidRPr="00AB2515">
              <w:rPr>
                <w:rFonts w:ascii="Arial" w:hAnsi="Arial" w:cs="Arial"/>
                <w:sz w:val="20"/>
                <w:szCs w:val="20"/>
              </w:rPr>
              <w:t>Invite Only</w:t>
            </w:r>
          </w:p>
        </w:tc>
        <w:tc>
          <w:tcPr>
            <w:tcW w:w="2056" w:type="dxa"/>
            <w:vAlign w:val="center"/>
          </w:tcPr>
          <w:p w14:paraId="27057984" w14:textId="69556E94" w:rsidR="001F3CB4" w:rsidRPr="00037E08" w:rsidRDefault="001F3CB4" w:rsidP="001F3CB4">
            <w:pPr>
              <w:spacing w:line="360" w:lineRule="auto"/>
              <w:jc w:val="center"/>
              <w:rPr>
                <w:rFonts w:ascii="Arial" w:hAnsi="Arial" w:cs="Arial"/>
                <w:sz w:val="20"/>
                <w:szCs w:val="20"/>
              </w:rPr>
            </w:pPr>
            <w:r w:rsidRPr="00AB2515">
              <w:rPr>
                <w:rFonts w:ascii="Arial" w:hAnsi="Arial" w:cs="Arial"/>
                <w:sz w:val="20"/>
                <w:szCs w:val="20"/>
              </w:rPr>
              <w:t>Virgin</w:t>
            </w:r>
          </w:p>
        </w:tc>
        <w:tc>
          <w:tcPr>
            <w:tcW w:w="2166" w:type="dxa"/>
            <w:vAlign w:val="center"/>
          </w:tcPr>
          <w:p w14:paraId="18138004" w14:textId="0D800E8B" w:rsidR="001F3CB4" w:rsidRPr="00037E08" w:rsidRDefault="001F3CB4" w:rsidP="001F3CB4">
            <w:pPr>
              <w:spacing w:line="360" w:lineRule="auto"/>
              <w:jc w:val="center"/>
              <w:rPr>
                <w:rFonts w:ascii="Arial" w:hAnsi="Arial" w:cs="Arial"/>
                <w:sz w:val="20"/>
                <w:szCs w:val="20"/>
              </w:rPr>
            </w:pPr>
            <w:r w:rsidRPr="00EB1B31">
              <w:rPr>
                <w:rFonts w:ascii="Arial" w:hAnsi="Arial" w:cs="Arial"/>
                <w:sz w:val="20"/>
                <w:szCs w:val="20"/>
              </w:rPr>
              <w:t xml:space="preserve">Commissioner Steve </w:t>
            </w:r>
            <w:proofErr w:type="spellStart"/>
            <w:r w:rsidRPr="00EB1B31">
              <w:rPr>
                <w:rFonts w:ascii="Arial" w:hAnsi="Arial" w:cs="Arial"/>
                <w:sz w:val="20"/>
                <w:szCs w:val="20"/>
              </w:rPr>
              <w:t>Gollschewski</w:t>
            </w:r>
            <w:proofErr w:type="spellEnd"/>
          </w:p>
        </w:tc>
        <w:tc>
          <w:tcPr>
            <w:tcW w:w="1757" w:type="dxa"/>
            <w:vAlign w:val="center"/>
          </w:tcPr>
          <w:p w14:paraId="3F22E2BC" w14:textId="04BA97C2" w:rsidR="001F3CB4" w:rsidRPr="00037E08" w:rsidRDefault="001F3CB4" w:rsidP="001F3CB4">
            <w:pPr>
              <w:spacing w:line="360" w:lineRule="auto"/>
              <w:jc w:val="center"/>
              <w:rPr>
                <w:rFonts w:ascii="Arial" w:hAnsi="Arial" w:cs="Arial"/>
                <w:sz w:val="20"/>
                <w:szCs w:val="20"/>
              </w:rPr>
            </w:pPr>
            <w:r>
              <w:rPr>
                <w:rFonts w:ascii="Arial" w:hAnsi="Arial" w:cs="Arial"/>
                <w:sz w:val="20"/>
                <w:szCs w:val="20"/>
              </w:rPr>
              <w:t>Employee</w:t>
            </w:r>
          </w:p>
        </w:tc>
        <w:tc>
          <w:tcPr>
            <w:tcW w:w="2585" w:type="dxa"/>
            <w:vAlign w:val="center"/>
          </w:tcPr>
          <w:p w14:paraId="38611280" w14:textId="055C95DE" w:rsidR="001F3CB4" w:rsidRPr="00037E08" w:rsidRDefault="001F3CB4" w:rsidP="001F3CB4">
            <w:pPr>
              <w:spacing w:line="360" w:lineRule="auto"/>
              <w:jc w:val="center"/>
              <w:rPr>
                <w:rFonts w:ascii="Arial" w:hAnsi="Arial" w:cs="Arial"/>
                <w:sz w:val="20"/>
                <w:szCs w:val="20"/>
              </w:rPr>
            </w:pPr>
            <w:r w:rsidRPr="00AB2515">
              <w:rPr>
                <w:rFonts w:ascii="Arial" w:hAnsi="Arial" w:cs="Arial"/>
                <w:sz w:val="20"/>
                <w:szCs w:val="20"/>
              </w:rPr>
              <w:t>Strengthening Agency ties.</w:t>
            </w:r>
          </w:p>
        </w:tc>
        <w:tc>
          <w:tcPr>
            <w:tcW w:w="2092" w:type="dxa"/>
            <w:vAlign w:val="center"/>
          </w:tcPr>
          <w:p w14:paraId="7F0F87EC" w14:textId="1C151CCB" w:rsidR="001F3CB4" w:rsidRPr="00037E08" w:rsidRDefault="001F3CB4" w:rsidP="001F3CB4">
            <w:pPr>
              <w:spacing w:line="360" w:lineRule="auto"/>
              <w:jc w:val="center"/>
              <w:rPr>
                <w:rFonts w:ascii="Arial" w:hAnsi="Arial" w:cs="Arial"/>
                <w:sz w:val="20"/>
                <w:szCs w:val="20"/>
              </w:rPr>
            </w:pPr>
            <w:r>
              <w:rPr>
                <w:rFonts w:ascii="Arial" w:hAnsi="Arial" w:cs="Arial"/>
                <w:sz w:val="20"/>
                <w:szCs w:val="20"/>
              </w:rPr>
              <w:t>Superintendent Paul Hart</w:t>
            </w:r>
          </w:p>
        </w:tc>
      </w:tr>
      <w:tr w:rsidR="001F3CB4" w:rsidRPr="002965B4" w14:paraId="26127777" w14:textId="77777777" w:rsidTr="00977609">
        <w:trPr>
          <w:cantSplit/>
          <w:tblHeader/>
        </w:trPr>
        <w:tc>
          <w:tcPr>
            <w:tcW w:w="1218" w:type="dxa"/>
            <w:vAlign w:val="center"/>
          </w:tcPr>
          <w:p w14:paraId="19C62F75" w14:textId="4BEE1574" w:rsidR="001F3CB4" w:rsidRPr="00037E08" w:rsidRDefault="001F3CB4" w:rsidP="001F3CB4">
            <w:pPr>
              <w:spacing w:line="360" w:lineRule="auto"/>
              <w:jc w:val="center"/>
              <w:rPr>
                <w:rFonts w:ascii="Arial" w:hAnsi="Arial" w:cs="Arial"/>
                <w:sz w:val="20"/>
                <w:szCs w:val="20"/>
              </w:rPr>
            </w:pPr>
            <w:r w:rsidRPr="00AB2515">
              <w:rPr>
                <w:rFonts w:ascii="Arial" w:hAnsi="Arial" w:cs="Arial"/>
                <w:sz w:val="20"/>
                <w:szCs w:val="20"/>
              </w:rPr>
              <w:t>04/06/24</w:t>
            </w:r>
          </w:p>
        </w:tc>
        <w:tc>
          <w:tcPr>
            <w:tcW w:w="2817" w:type="dxa"/>
            <w:vAlign w:val="center"/>
          </w:tcPr>
          <w:p w14:paraId="631762FC" w14:textId="07B9D8A3" w:rsidR="001F3CB4" w:rsidRPr="00037E08" w:rsidRDefault="001F3CB4" w:rsidP="001F3CB4">
            <w:pPr>
              <w:spacing w:line="360" w:lineRule="auto"/>
              <w:jc w:val="center"/>
              <w:rPr>
                <w:rFonts w:ascii="Arial" w:hAnsi="Arial" w:cs="Arial"/>
                <w:sz w:val="20"/>
                <w:szCs w:val="20"/>
              </w:rPr>
            </w:pPr>
            <w:r w:rsidRPr="00AB2515">
              <w:rPr>
                <w:rFonts w:ascii="Arial" w:hAnsi="Arial" w:cs="Arial"/>
                <w:sz w:val="20"/>
                <w:szCs w:val="20"/>
              </w:rPr>
              <w:t>15 QPS Silver Coins</w:t>
            </w:r>
          </w:p>
        </w:tc>
        <w:tc>
          <w:tcPr>
            <w:tcW w:w="1039" w:type="dxa"/>
            <w:vAlign w:val="center"/>
          </w:tcPr>
          <w:p w14:paraId="133D4254" w14:textId="7FB8A25A" w:rsidR="001F3CB4" w:rsidRPr="00037E08" w:rsidRDefault="001F3CB4" w:rsidP="001F3CB4">
            <w:pPr>
              <w:spacing w:line="360" w:lineRule="auto"/>
              <w:jc w:val="center"/>
              <w:rPr>
                <w:rFonts w:ascii="Arial" w:hAnsi="Arial" w:cs="Arial"/>
                <w:sz w:val="20"/>
                <w:szCs w:val="20"/>
              </w:rPr>
            </w:pPr>
            <w:r w:rsidRPr="00AB2515">
              <w:rPr>
                <w:rFonts w:ascii="Arial" w:hAnsi="Arial" w:cs="Arial"/>
                <w:sz w:val="20"/>
                <w:szCs w:val="20"/>
              </w:rPr>
              <w:t>$450</w:t>
            </w:r>
          </w:p>
        </w:tc>
        <w:tc>
          <w:tcPr>
            <w:tcW w:w="2056" w:type="dxa"/>
            <w:vAlign w:val="center"/>
          </w:tcPr>
          <w:p w14:paraId="30264FC2" w14:textId="69395F4A" w:rsidR="001F3CB4" w:rsidRPr="00037E08" w:rsidRDefault="001F3CB4" w:rsidP="001F3CB4">
            <w:pPr>
              <w:spacing w:line="360" w:lineRule="auto"/>
              <w:jc w:val="center"/>
              <w:rPr>
                <w:rFonts w:ascii="Arial" w:hAnsi="Arial" w:cs="Arial"/>
                <w:sz w:val="20"/>
                <w:szCs w:val="20"/>
              </w:rPr>
            </w:pPr>
            <w:r w:rsidRPr="00AB2515">
              <w:rPr>
                <w:rFonts w:ascii="Arial" w:hAnsi="Arial" w:cs="Arial"/>
                <w:sz w:val="20"/>
                <w:szCs w:val="20"/>
              </w:rPr>
              <w:t>Commissioner’s Office</w:t>
            </w:r>
          </w:p>
        </w:tc>
        <w:tc>
          <w:tcPr>
            <w:tcW w:w="2166" w:type="dxa"/>
            <w:vAlign w:val="center"/>
          </w:tcPr>
          <w:p w14:paraId="48CE84A4" w14:textId="590978D1" w:rsidR="001F3CB4" w:rsidRPr="00037E08" w:rsidRDefault="001F3CB4" w:rsidP="001F3CB4">
            <w:pPr>
              <w:spacing w:line="360" w:lineRule="auto"/>
              <w:jc w:val="center"/>
              <w:rPr>
                <w:rFonts w:ascii="Arial" w:hAnsi="Arial" w:cs="Arial"/>
                <w:sz w:val="20"/>
                <w:szCs w:val="20"/>
              </w:rPr>
            </w:pPr>
            <w:r w:rsidRPr="00AB2515">
              <w:rPr>
                <w:rFonts w:ascii="Arial" w:hAnsi="Arial" w:cs="Arial"/>
                <w:sz w:val="20"/>
                <w:szCs w:val="20"/>
              </w:rPr>
              <w:t xml:space="preserve">Deputy Commissioner Shane </w:t>
            </w:r>
            <w:proofErr w:type="spellStart"/>
            <w:r w:rsidRPr="00AB2515">
              <w:rPr>
                <w:rFonts w:ascii="Arial" w:hAnsi="Arial" w:cs="Arial"/>
                <w:sz w:val="20"/>
                <w:szCs w:val="20"/>
              </w:rPr>
              <w:t>Chelepy</w:t>
            </w:r>
            <w:proofErr w:type="spellEnd"/>
          </w:p>
        </w:tc>
        <w:tc>
          <w:tcPr>
            <w:tcW w:w="1757" w:type="dxa"/>
            <w:vAlign w:val="center"/>
          </w:tcPr>
          <w:p w14:paraId="35C36623" w14:textId="5B6CC915" w:rsidR="001F3CB4" w:rsidRPr="00037E08" w:rsidRDefault="001F3CB4" w:rsidP="001F3CB4">
            <w:pPr>
              <w:spacing w:line="360" w:lineRule="auto"/>
              <w:jc w:val="center"/>
              <w:rPr>
                <w:rFonts w:ascii="Arial" w:hAnsi="Arial" w:cs="Arial"/>
                <w:sz w:val="20"/>
                <w:szCs w:val="20"/>
              </w:rPr>
            </w:pPr>
            <w:r w:rsidRPr="00AB2515">
              <w:rPr>
                <w:rFonts w:ascii="Arial" w:hAnsi="Arial" w:cs="Arial"/>
                <w:sz w:val="20"/>
                <w:szCs w:val="20"/>
              </w:rPr>
              <w:t>Employee</w:t>
            </w:r>
          </w:p>
        </w:tc>
        <w:tc>
          <w:tcPr>
            <w:tcW w:w="2585" w:type="dxa"/>
            <w:vAlign w:val="center"/>
          </w:tcPr>
          <w:p w14:paraId="24322F66" w14:textId="776B1EB1" w:rsidR="001F3CB4" w:rsidRPr="00037E08" w:rsidRDefault="001F3CB4" w:rsidP="001F3CB4">
            <w:pPr>
              <w:spacing w:line="360" w:lineRule="auto"/>
              <w:jc w:val="center"/>
              <w:rPr>
                <w:rFonts w:ascii="Arial" w:hAnsi="Arial" w:cs="Arial"/>
                <w:sz w:val="20"/>
                <w:szCs w:val="20"/>
              </w:rPr>
            </w:pPr>
            <w:r w:rsidRPr="00AB2515">
              <w:rPr>
                <w:rFonts w:ascii="Arial" w:hAnsi="Arial" w:cs="Arial"/>
                <w:sz w:val="20"/>
                <w:szCs w:val="20"/>
              </w:rPr>
              <w:t xml:space="preserve">DC </w:t>
            </w:r>
            <w:proofErr w:type="spellStart"/>
            <w:r w:rsidRPr="00AB2515">
              <w:rPr>
                <w:rFonts w:ascii="Arial" w:hAnsi="Arial" w:cs="Arial"/>
                <w:sz w:val="20"/>
                <w:szCs w:val="20"/>
              </w:rPr>
              <w:t>Chelepy</w:t>
            </w:r>
            <w:proofErr w:type="spellEnd"/>
            <w:r w:rsidRPr="00AB2515">
              <w:rPr>
                <w:rFonts w:ascii="Arial" w:hAnsi="Arial" w:cs="Arial"/>
                <w:sz w:val="20"/>
                <w:szCs w:val="20"/>
              </w:rPr>
              <w:t xml:space="preserve"> attending Paris Olympic Games. Strengthening Agency ties. </w:t>
            </w:r>
          </w:p>
        </w:tc>
        <w:tc>
          <w:tcPr>
            <w:tcW w:w="2092" w:type="dxa"/>
            <w:vAlign w:val="center"/>
          </w:tcPr>
          <w:p w14:paraId="34511800" w14:textId="70FE5B7B" w:rsidR="001F3CB4" w:rsidRPr="00037E08" w:rsidRDefault="001F3CB4" w:rsidP="001F3CB4">
            <w:pPr>
              <w:spacing w:line="360" w:lineRule="auto"/>
              <w:jc w:val="center"/>
              <w:rPr>
                <w:rFonts w:ascii="Arial" w:hAnsi="Arial" w:cs="Arial"/>
                <w:sz w:val="20"/>
                <w:szCs w:val="20"/>
              </w:rPr>
            </w:pPr>
            <w:r>
              <w:rPr>
                <w:rFonts w:ascii="Arial" w:hAnsi="Arial" w:cs="Arial"/>
                <w:sz w:val="20"/>
                <w:szCs w:val="20"/>
              </w:rPr>
              <w:t>Superintendent Paul Hart</w:t>
            </w:r>
          </w:p>
        </w:tc>
      </w:tr>
      <w:tr w:rsidR="008D1E9E" w:rsidRPr="002965B4" w14:paraId="020B0B51" w14:textId="77777777" w:rsidTr="00977609">
        <w:trPr>
          <w:cantSplit/>
          <w:tblHeader/>
        </w:trPr>
        <w:tc>
          <w:tcPr>
            <w:tcW w:w="1218" w:type="dxa"/>
            <w:vAlign w:val="center"/>
          </w:tcPr>
          <w:p w14:paraId="2D7DE44D" w14:textId="5524D6F8" w:rsidR="008D1E9E" w:rsidRPr="00037E08" w:rsidRDefault="008D1E9E" w:rsidP="008D1E9E">
            <w:pPr>
              <w:spacing w:line="360" w:lineRule="auto"/>
              <w:jc w:val="center"/>
              <w:rPr>
                <w:rFonts w:ascii="Arial" w:hAnsi="Arial" w:cs="Arial"/>
                <w:sz w:val="20"/>
                <w:szCs w:val="20"/>
              </w:rPr>
            </w:pPr>
            <w:r>
              <w:rPr>
                <w:rFonts w:ascii="Arial" w:hAnsi="Arial" w:cs="Arial"/>
                <w:sz w:val="20"/>
                <w:szCs w:val="20"/>
              </w:rPr>
              <w:lastRenderedPageBreak/>
              <w:t>04/05/2024</w:t>
            </w:r>
          </w:p>
        </w:tc>
        <w:tc>
          <w:tcPr>
            <w:tcW w:w="2817" w:type="dxa"/>
            <w:vAlign w:val="center"/>
          </w:tcPr>
          <w:p w14:paraId="51AC302B" w14:textId="0157CD07" w:rsidR="008D1E9E" w:rsidRPr="00037E08" w:rsidRDefault="008D1E9E" w:rsidP="008D1E9E">
            <w:pPr>
              <w:spacing w:line="360" w:lineRule="auto"/>
              <w:jc w:val="center"/>
              <w:rPr>
                <w:rFonts w:ascii="Arial" w:hAnsi="Arial" w:cs="Arial"/>
                <w:sz w:val="20"/>
                <w:szCs w:val="20"/>
              </w:rPr>
            </w:pPr>
            <w:r>
              <w:rPr>
                <w:rFonts w:ascii="Arial" w:hAnsi="Arial" w:cs="Arial"/>
                <w:sz w:val="20"/>
                <w:szCs w:val="20"/>
              </w:rPr>
              <w:t xml:space="preserve">Coles </w:t>
            </w:r>
            <w:proofErr w:type="spellStart"/>
            <w:r>
              <w:rPr>
                <w:rFonts w:ascii="Arial" w:hAnsi="Arial" w:cs="Arial"/>
                <w:sz w:val="20"/>
                <w:szCs w:val="20"/>
              </w:rPr>
              <w:t>giftcard</w:t>
            </w:r>
            <w:proofErr w:type="spellEnd"/>
          </w:p>
        </w:tc>
        <w:tc>
          <w:tcPr>
            <w:tcW w:w="1039" w:type="dxa"/>
            <w:vAlign w:val="center"/>
          </w:tcPr>
          <w:p w14:paraId="55C0C56D" w14:textId="20612C5C" w:rsidR="008D1E9E" w:rsidRPr="00037E08" w:rsidRDefault="008D1E9E" w:rsidP="008D1E9E">
            <w:pPr>
              <w:spacing w:line="360" w:lineRule="auto"/>
              <w:jc w:val="center"/>
              <w:rPr>
                <w:rFonts w:ascii="Arial" w:hAnsi="Arial" w:cs="Arial"/>
                <w:sz w:val="20"/>
                <w:szCs w:val="20"/>
              </w:rPr>
            </w:pPr>
            <w:r>
              <w:rPr>
                <w:rFonts w:ascii="Arial" w:hAnsi="Arial" w:cs="Arial"/>
                <w:sz w:val="20"/>
                <w:szCs w:val="20"/>
              </w:rPr>
              <w:t>$50.00</w:t>
            </w:r>
          </w:p>
        </w:tc>
        <w:tc>
          <w:tcPr>
            <w:tcW w:w="2056" w:type="dxa"/>
            <w:vAlign w:val="center"/>
          </w:tcPr>
          <w:p w14:paraId="5F62BE56" w14:textId="4AEF7C58" w:rsidR="008D1E9E" w:rsidRPr="00037E08" w:rsidRDefault="008D1E9E" w:rsidP="008D1E9E">
            <w:pPr>
              <w:spacing w:line="360" w:lineRule="auto"/>
              <w:jc w:val="center"/>
              <w:rPr>
                <w:rFonts w:ascii="Arial" w:hAnsi="Arial" w:cs="Arial"/>
                <w:sz w:val="20"/>
                <w:szCs w:val="20"/>
              </w:rPr>
            </w:pPr>
            <w:r>
              <w:rPr>
                <w:rFonts w:ascii="Arial" w:hAnsi="Arial" w:cs="Arial"/>
                <w:sz w:val="20"/>
                <w:szCs w:val="20"/>
              </w:rPr>
              <w:t>Coles</w:t>
            </w:r>
          </w:p>
        </w:tc>
        <w:tc>
          <w:tcPr>
            <w:tcW w:w="2166" w:type="dxa"/>
            <w:vAlign w:val="center"/>
          </w:tcPr>
          <w:p w14:paraId="6A2CDDFA" w14:textId="608226C7" w:rsidR="008D1E9E" w:rsidRPr="00037E08" w:rsidRDefault="008D1E9E" w:rsidP="008D1E9E">
            <w:pPr>
              <w:spacing w:line="360" w:lineRule="auto"/>
              <w:jc w:val="center"/>
              <w:rPr>
                <w:rFonts w:ascii="Arial" w:hAnsi="Arial" w:cs="Arial"/>
                <w:sz w:val="20"/>
                <w:szCs w:val="20"/>
              </w:rPr>
            </w:pPr>
            <w:r>
              <w:rPr>
                <w:rFonts w:ascii="Arial" w:hAnsi="Arial" w:cs="Arial"/>
                <w:sz w:val="20"/>
                <w:szCs w:val="20"/>
              </w:rPr>
              <w:t>MPG Chaplain Rhys McFadden</w:t>
            </w:r>
          </w:p>
        </w:tc>
        <w:tc>
          <w:tcPr>
            <w:tcW w:w="1757" w:type="dxa"/>
            <w:vAlign w:val="center"/>
          </w:tcPr>
          <w:p w14:paraId="564CBFDF" w14:textId="7C168A8A" w:rsidR="008D1E9E" w:rsidRPr="00037E08" w:rsidRDefault="008D1E9E" w:rsidP="008D1E9E">
            <w:pPr>
              <w:spacing w:line="360" w:lineRule="auto"/>
              <w:jc w:val="center"/>
              <w:rPr>
                <w:rFonts w:ascii="Arial" w:hAnsi="Arial" w:cs="Arial"/>
                <w:sz w:val="20"/>
                <w:szCs w:val="20"/>
              </w:rPr>
            </w:pPr>
            <w:r>
              <w:rPr>
                <w:rFonts w:ascii="Arial" w:hAnsi="Arial" w:cs="Arial"/>
                <w:sz w:val="20"/>
                <w:szCs w:val="20"/>
              </w:rPr>
              <w:t>Employee for agency use</w:t>
            </w:r>
          </w:p>
        </w:tc>
        <w:tc>
          <w:tcPr>
            <w:tcW w:w="2585" w:type="dxa"/>
            <w:vAlign w:val="center"/>
          </w:tcPr>
          <w:p w14:paraId="5969B81C" w14:textId="07CDBFB4" w:rsidR="008D1E9E" w:rsidRPr="00037E08" w:rsidRDefault="008D1E9E" w:rsidP="008D1E9E">
            <w:pPr>
              <w:spacing w:line="360" w:lineRule="auto"/>
              <w:jc w:val="center"/>
              <w:rPr>
                <w:rFonts w:ascii="Arial" w:hAnsi="Arial" w:cs="Arial"/>
                <w:sz w:val="20"/>
                <w:szCs w:val="20"/>
              </w:rPr>
            </w:pPr>
            <w:r>
              <w:rPr>
                <w:rFonts w:ascii="Arial" w:hAnsi="Arial" w:cs="Arial"/>
                <w:sz w:val="20"/>
                <w:szCs w:val="20"/>
              </w:rPr>
              <w:t xml:space="preserve">Items purchased with donated gift card, </w:t>
            </w:r>
            <w:proofErr w:type="gramStart"/>
            <w:r>
              <w:rPr>
                <w:rFonts w:ascii="Arial" w:hAnsi="Arial" w:cs="Arial"/>
                <w:sz w:val="20"/>
                <w:szCs w:val="20"/>
              </w:rPr>
              <w:t>containers</w:t>
            </w:r>
            <w:proofErr w:type="gramEnd"/>
            <w:r>
              <w:rPr>
                <w:rFonts w:ascii="Arial" w:hAnsi="Arial" w:cs="Arial"/>
                <w:sz w:val="20"/>
                <w:szCs w:val="20"/>
              </w:rPr>
              <w:t xml:space="preserve"> and food colouring to use at Community Vigil held to raise awareness in DFV month</w:t>
            </w:r>
          </w:p>
        </w:tc>
        <w:tc>
          <w:tcPr>
            <w:tcW w:w="2092" w:type="dxa"/>
            <w:vAlign w:val="center"/>
          </w:tcPr>
          <w:p w14:paraId="47C8EBCE" w14:textId="7B4021B2" w:rsidR="008D1E9E" w:rsidRPr="00037E08" w:rsidRDefault="008D1E9E" w:rsidP="008D1E9E">
            <w:pPr>
              <w:spacing w:line="360" w:lineRule="auto"/>
              <w:jc w:val="center"/>
              <w:rPr>
                <w:rFonts w:ascii="Arial" w:hAnsi="Arial" w:cs="Arial"/>
                <w:sz w:val="20"/>
                <w:szCs w:val="20"/>
              </w:rPr>
            </w:pPr>
            <w:r>
              <w:rPr>
                <w:rFonts w:ascii="Arial" w:hAnsi="Arial" w:cs="Arial"/>
                <w:sz w:val="20"/>
                <w:szCs w:val="20"/>
              </w:rPr>
              <w:t>A/Inspector Shelley Moore 4010719</w:t>
            </w:r>
          </w:p>
        </w:tc>
      </w:tr>
      <w:tr w:rsidR="008D1E9E" w:rsidRPr="002965B4" w14:paraId="07130148" w14:textId="77777777" w:rsidTr="00977609">
        <w:trPr>
          <w:cantSplit/>
          <w:tblHeader/>
        </w:trPr>
        <w:tc>
          <w:tcPr>
            <w:tcW w:w="1218" w:type="dxa"/>
            <w:vAlign w:val="center"/>
          </w:tcPr>
          <w:p w14:paraId="7CBDCEDB" w14:textId="6659AA8A" w:rsidR="008D1E9E" w:rsidRPr="00037E08" w:rsidRDefault="008D1E9E" w:rsidP="008D1E9E">
            <w:pPr>
              <w:spacing w:line="360" w:lineRule="auto"/>
              <w:jc w:val="center"/>
              <w:rPr>
                <w:rFonts w:ascii="Arial" w:hAnsi="Arial" w:cs="Arial"/>
                <w:sz w:val="20"/>
                <w:szCs w:val="20"/>
              </w:rPr>
            </w:pPr>
            <w:r>
              <w:rPr>
                <w:rFonts w:ascii="Arial" w:hAnsi="Arial" w:cs="Arial"/>
                <w:sz w:val="20"/>
                <w:szCs w:val="20"/>
              </w:rPr>
              <w:t>04/05/2024</w:t>
            </w:r>
          </w:p>
        </w:tc>
        <w:tc>
          <w:tcPr>
            <w:tcW w:w="2817" w:type="dxa"/>
            <w:vAlign w:val="center"/>
          </w:tcPr>
          <w:p w14:paraId="18B59CC0" w14:textId="18F05A29" w:rsidR="008D1E9E" w:rsidRPr="00037E08" w:rsidRDefault="008D1E9E" w:rsidP="008D1E9E">
            <w:pPr>
              <w:spacing w:line="360" w:lineRule="auto"/>
              <w:jc w:val="center"/>
              <w:rPr>
                <w:rFonts w:ascii="Arial" w:hAnsi="Arial" w:cs="Arial"/>
                <w:sz w:val="20"/>
                <w:szCs w:val="20"/>
              </w:rPr>
            </w:pPr>
            <w:r>
              <w:rPr>
                <w:rFonts w:ascii="Arial" w:hAnsi="Arial" w:cs="Arial"/>
                <w:sz w:val="20"/>
                <w:szCs w:val="20"/>
              </w:rPr>
              <w:t>Artificial colours, candles, paper cups</w:t>
            </w:r>
          </w:p>
        </w:tc>
        <w:tc>
          <w:tcPr>
            <w:tcW w:w="1039" w:type="dxa"/>
            <w:vAlign w:val="center"/>
          </w:tcPr>
          <w:p w14:paraId="0A4B3F9B" w14:textId="57BF8B32" w:rsidR="008D1E9E" w:rsidRPr="00037E08" w:rsidRDefault="008D1E9E" w:rsidP="008D1E9E">
            <w:pPr>
              <w:spacing w:line="360" w:lineRule="auto"/>
              <w:jc w:val="center"/>
              <w:rPr>
                <w:rFonts w:ascii="Arial" w:hAnsi="Arial" w:cs="Arial"/>
                <w:sz w:val="20"/>
                <w:szCs w:val="20"/>
              </w:rPr>
            </w:pPr>
            <w:r>
              <w:rPr>
                <w:rFonts w:ascii="Arial" w:hAnsi="Arial" w:cs="Arial"/>
                <w:sz w:val="20"/>
                <w:szCs w:val="20"/>
              </w:rPr>
              <w:t>$119.60</w:t>
            </w:r>
          </w:p>
        </w:tc>
        <w:tc>
          <w:tcPr>
            <w:tcW w:w="2056" w:type="dxa"/>
            <w:vAlign w:val="center"/>
          </w:tcPr>
          <w:p w14:paraId="03D3C639" w14:textId="6A4BCEC2" w:rsidR="008D1E9E" w:rsidRPr="00037E08" w:rsidRDefault="008D1E9E" w:rsidP="008D1E9E">
            <w:pPr>
              <w:spacing w:line="360" w:lineRule="auto"/>
              <w:jc w:val="center"/>
              <w:rPr>
                <w:rFonts w:ascii="Arial" w:hAnsi="Arial" w:cs="Arial"/>
                <w:sz w:val="20"/>
                <w:szCs w:val="20"/>
              </w:rPr>
            </w:pPr>
            <w:r>
              <w:rPr>
                <w:rFonts w:ascii="Arial" w:hAnsi="Arial" w:cs="Arial"/>
                <w:sz w:val="20"/>
                <w:szCs w:val="20"/>
              </w:rPr>
              <w:t xml:space="preserve">Woolworths </w:t>
            </w:r>
          </w:p>
        </w:tc>
        <w:tc>
          <w:tcPr>
            <w:tcW w:w="2166" w:type="dxa"/>
            <w:vAlign w:val="center"/>
          </w:tcPr>
          <w:p w14:paraId="6E6832EC" w14:textId="7947E142" w:rsidR="008D1E9E" w:rsidRPr="00037E08" w:rsidRDefault="008D1E9E" w:rsidP="008D1E9E">
            <w:pPr>
              <w:spacing w:line="360" w:lineRule="auto"/>
              <w:jc w:val="center"/>
              <w:rPr>
                <w:rFonts w:ascii="Arial" w:hAnsi="Arial" w:cs="Arial"/>
                <w:sz w:val="20"/>
                <w:szCs w:val="20"/>
              </w:rPr>
            </w:pPr>
            <w:r>
              <w:rPr>
                <w:rFonts w:ascii="Arial" w:hAnsi="Arial" w:cs="Arial"/>
                <w:sz w:val="20"/>
                <w:szCs w:val="20"/>
              </w:rPr>
              <w:t>MPG Chaplain Rhys McFadden</w:t>
            </w:r>
          </w:p>
        </w:tc>
        <w:tc>
          <w:tcPr>
            <w:tcW w:w="1757" w:type="dxa"/>
            <w:vAlign w:val="center"/>
          </w:tcPr>
          <w:p w14:paraId="2E768D1C" w14:textId="559999AF" w:rsidR="008D1E9E" w:rsidRPr="00037E08" w:rsidRDefault="008D1E9E" w:rsidP="008D1E9E">
            <w:pPr>
              <w:spacing w:line="360" w:lineRule="auto"/>
              <w:jc w:val="center"/>
              <w:rPr>
                <w:rFonts w:ascii="Arial" w:hAnsi="Arial" w:cs="Arial"/>
                <w:sz w:val="20"/>
                <w:szCs w:val="20"/>
              </w:rPr>
            </w:pPr>
            <w:r>
              <w:rPr>
                <w:rFonts w:ascii="Arial" w:hAnsi="Arial" w:cs="Arial"/>
                <w:sz w:val="20"/>
                <w:szCs w:val="20"/>
              </w:rPr>
              <w:t>Employee for agency use</w:t>
            </w:r>
          </w:p>
        </w:tc>
        <w:tc>
          <w:tcPr>
            <w:tcW w:w="2585" w:type="dxa"/>
            <w:vAlign w:val="center"/>
          </w:tcPr>
          <w:p w14:paraId="15102AF0" w14:textId="00A9C065" w:rsidR="008D1E9E" w:rsidRPr="00037E08" w:rsidRDefault="008D1E9E" w:rsidP="008D1E9E">
            <w:pPr>
              <w:spacing w:line="360" w:lineRule="auto"/>
              <w:jc w:val="center"/>
              <w:rPr>
                <w:rFonts w:ascii="Arial" w:hAnsi="Arial" w:cs="Arial"/>
                <w:sz w:val="20"/>
                <w:szCs w:val="20"/>
              </w:rPr>
            </w:pPr>
            <w:r>
              <w:rPr>
                <w:rFonts w:ascii="Arial" w:hAnsi="Arial" w:cs="Arial"/>
                <w:sz w:val="20"/>
                <w:szCs w:val="20"/>
              </w:rPr>
              <w:t xml:space="preserve">Items donated, candles, </w:t>
            </w:r>
            <w:proofErr w:type="gramStart"/>
            <w:r>
              <w:rPr>
                <w:rFonts w:ascii="Arial" w:hAnsi="Arial" w:cs="Arial"/>
                <w:sz w:val="20"/>
                <w:szCs w:val="20"/>
              </w:rPr>
              <w:t>cups</w:t>
            </w:r>
            <w:proofErr w:type="gramEnd"/>
            <w:r>
              <w:rPr>
                <w:rFonts w:ascii="Arial" w:hAnsi="Arial" w:cs="Arial"/>
                <w:sz w:val="20"/>
                <w:szCs w:val="20"/>
              </w:rPr>
              <w:t xml:space="preserve"> and food colouring to use at Community Vigil held to raise awareness in DFV month</w:t>
            </w:r>
          </w:p>
        </w:tc>
        <w:tc>
          <w:tcPr>
            <w:tcW w:w="2092" w:type="dxa"/>
            <w:vAlign w:val="center"/>
          </w:tcPr>
          <w:p w14:paraId="284C02C5" w14:textId="0B4692CD" w:rsidR="008D1E9E" w:rsidRPr="00037E08" w:rsidRDefault="008D1E9E" w:rsidP="008D1E9E">
            <w:pPr>
              <w:spacing w:line="360" w:lineRule="auto"/>
              <w:jc w:val="center"/>
              <w:rPr>
                <w:rFonts w:ascii="Arial" w:hAnsi="Arial" w:cs="Arial"/>
                <w:sz w:val="20"/>
                <w:szCs w:val="20"/>
              </w:rPr>
            </w:pPr>
            <w:r>
              <w:rPr>
                <w:rFonts w:ascii="Arial" w:hAnsi="Arial" w:cs="Arial"/>
                <w:sz w:val="20"/>
                <w:szCs w:val="20"/>
              </w:rPr>
              <w:t>A/Inspector Shelley Moore 4010719</w:t>
            </w:r>
          </w:p>
        </w:tc>
      </w:tr>
      <w:tr w:rsidR="008D1E9E" w:rsidRPr="002965B4" w14:paraId="279D0B88" w14:textId="77777777" w:rsidTr="00977609">
        <w:trPr>
          <w:cantSplit/>
          <w:tblHeader/>
        </w:trPr>
        <w:tc>
          <w:tcPr>
            <w:tcW w:w="1218" w:type="dxa"/>
            <w:vAlign w:val="center"/>
          </w:tcPr>
          <w:p w14:paraId="7F24E618" w14:textId="2D7A671D" w:rsidR="008D1E9E" w:rsidRPr="00037E08" w:rsidRDefault="008D1E9E" w:rsidP="008D1E9E">
            <w:pPr>
              <w:spacing w:line="360" w:lineRule="auto"/>
              <w:jc w:val="center"/>
              <w:rPr>
                <w:rFonts w:ascii="Arial" w:hAnsi="Arial" w:cs="Arial"/>
                <w:sz w:val="20"/>
                <w:szCs w:val="20"/>
              </w:rPr>
            </w:pPr>
            <w:r>
              <w:rPr>
                <w:rFonts w:ascii="Arial" w:hAnsi="Arial" w:cs="Arial"/>
                <w:sz w:val="20"/>
                <w:szCs w:val="20"/>
              </w:rPr>
              <w:t>04/05/2024</w:t>
            </w:r>
          </w:p>
        </w:tc>
        <w:tc>
          <w:tcPr>
            <w:tcW w:w="2817" w:type="dxa"/>
            <w:vAlign w:val="center"/>
          </w:tcPr>
          <w:p w14:paraId="459C16BD" w14:textId="4BD2A20F" w:rsidR="008D1E9E" w:rsidRPr="00037E08" w:rsidRDefault="008D1E9E" w:rsidP="008D1E9E">
            <w:pPr>
              <w:spacing w:line="360" w:lineRule="auto"/>
              <w:jc w:val="center"/>
              <w:rPr>
                <w:rFonts w:ascii="Arial" w:hAnsi="Arial" w:cs="Arial"/>
                <w:sz w:val="20"/>
                <w:szCs w:val="20"/>
              </w:rPr>
            </w:pPr>
            <w:r>
              <w:rPr>
                <w:rFonts w:ascii="Arial" w:hAnsi="Arial" w:cs="Arial"/>
                <w:sz w:val="20"/>
                <w:szCs w:val="20"/>
              </w:rPr>
              <w:t xml:space="preserve">Sand, </w:t>
            </w:r>
            <w:proofErr w:type="gramStart"/>
            <w:r>
              <w:rPr>
                <w:rFonts w:ascii="Arial" w:hAnsi="Arial" w:cs="Arial"/>
                <w:sz w:val="20"/>
                <w:szCs w:val="20"/>
              </w:rPr>
              <w:t>trowels</w:t>
            </w:r>
            <w:proofErr w:type="gramEnd"/>
            <w:r>
              <w:rPr>
                <w:rFonts w:ascii="Arial" w:hAnsi="Arial" w:cs="Arial"/>
                <w:sz w:val="20"/>
                <w:szCs w:val="20"/>
              </w:rPr>
              <w:t xml:space="preserve"> and containers</w:t>
            </w:r>
          </w:p>
        </w:tc>
        <w:tc>
          <w:tcPr>
            <w:tcW w:w="1039" w:type="dxa"/>
            <w:vAlign w:val="center"/>
          </w:tcPr>
          <w:p w14:paraId="1021196B" w14:textId="6A9FE576" w:rsidR="008D1E9E" w:rsidRPr="00037E08" w:rsidRDefault="008D1E9E" w:rsidP="008D1E9E">
            <w:pPr>
              <w:spacing w:line="360" w:lineRule="auto"/>
              <w:jc w:val="center"/>
              <w:rPr>
                <w:rFonts w:ascii="Arial" w:hAnsi="Arial" w:cs="Arial"/>
                <w:sz w:val="20"/>
                <w:szCs w:val="20"/>
              </w:rPr>
            </w:pPr>
            <w:r>
              <w:rPr>
                <w:rFonts w:ascii="Arial" w:hAnsi="Arial" w:cs="Arial"/>
                <w:sz w:val="20"/>
                <w:szCs w:val="20"/>
              </w:rPr>
              <w:t>$296.00</w:t>
            </w:r>
          </w:p>
        </w:tc>
        <w:tc>
          <w:tcPr>
            <w:tcW w:w="2056" w:type="dxa"/>
            <w:vAlign w:val="center"/>
          </w:tcPr>
          <w:p w14:paraId="60D8DFA8" w14:textId="1332D775" w:rsidR="008D1E9E" w:rsidRPr="00037E08" w:rsidRDefault="008D1E9E" w:rsidP="008D1E9E">
            <w:pPr>
              <w:spacing w:line="360" w:lineRule="auto"/>
              <w:jc w:val="center"/>
              <w:rPr>
                <w:rFonts w:ascii="Arial" w:hAnsi="Arial" w:cs="Arial"/>
                <w:sz w:val="20"/>
                <w:szCs w:val="20"/>
              </w:rPr>
            </w:pPr>
            <w:r>
              <w:rPr>
                <w:rFonts w:ascii="Arial" w:hAnsi="Arial" w:cs="Arial"/>
                <w:sz w:val="20"/>
                <w:szCs w:val="20"/>
              </w:rPr>
              <w:t>Bunnings</w:t>
            </w:r>
          </w:p>
        </w:tc>
        <w:tc>
          <w:tcPr>
            <w:tcW w:w="2166" w:type="dxa"/>
            <w:vAlign w:val="center"/>
          </w:tcPr>
          <w:p w14:paraId="7B091C4D" w14:textId="20805316" w:rsidR="008D1E9E" w:rsidRPr="00037E08" w:rsidRDefault="008D1E9E" w:rsidP="008D1E9E">
            <w:pPr>
              <w:spacing w:line="360" w:lineRule="auto"/>
              <w:jc w:val="center"/>
              <w:rPr>
                <w:rFonts w:ascii="Arial" w:hAnsi="Arial" w:cs="Arial"/>
                <w:sz w:val="20"/>
                <w:szCs w:val="20"/>
              </w:rPr>
            </w:pPr>
            <w:r>
              <w:rPr>
                <w:rFonts w:ascii="Arial" w:hAnsi="Arial" w:cs="Arial"/>
                <w:sz w:val="20"/>
                <w:szCs w:val="20"/>
              </w:rPr>
              <w:t>MPG Chaplain Rhys McFadden</w:t>
            </w:r>
          </w:p>
        </w:tc>
        <w:tc>
          <w:tcPr>
            <w:tcW w:w="1757" w:type="dxa"/>
            <w:vAlign w:val="center"/>
          </w:tcPr>
          <w:p w14:paraId="278FA1DF" w14:textId="76003394" w:rsidR="008D1E9E" w:rsidRPr="00037E08" w:rsidRDefault="008D1E9E" w:rsidP="008D1E9E">
            <w:pPr>
              <w:spacing w:line="360" w:lineRule="auto"/>
              <w:jc w:val="center"/>
              <w:rPr>
                <w:rFonts w:ascii="Arial" w:hAnsi="Arial" w:cs="Arial"/>
                <w:sz w:val="20"/>
                <w:szCs w:val="20"/>
              </w:rPr>
            </w:pPr>
            <w:r>
              <w:rPr>
                <w:rFonts w:ascii="Arial" w:hAnsi="Arial" w:cs="Arial"/>
                <w:sz w:val="20"/>
                <w:szCs w:val="20"/>
              </w:rPr>
              <w:t>Employee for agency use</w:t>
            </w:r>
          </w:p>
        </w:tc>
        <w:tc>
          <w:tcPr>
            <w:tcW w:w="2585" w:type="dxa"/>
            <w:vAlign w:val="center"/>
          </w:tcPr>
          <w:p w14:paraId="4C41B111" w14:textId="00C7A4A3" w:rsidR="008D1E9E" w:rsidRPr="00037E08" w:rsidRDefault="008D1E9E" w:rsidP="008D1E9E">
            <w:pPr>
              <w:spacing w:line="360" w:lineRule="auto"/>
              <w:jc w:val="center"/>
              <w:rPr>
                <w:rFonts w:ascii="Arial" w:hAnsi="Arial" w:cs="Arial"/>
                <w:sz w:val="20"/>
                <w:szCs w:val="20"/>
              </w:rPr>
            </w:pPr>
            <w:r>
              <w:rPr>
                <w:rFonts w:ascii="Arial" w:hAnsi="Arial" w:cs="Arial"/>
                <w:sz w:val="20"/>
                <w:szCs w:val="20"/>
              </w:rPr>
              <w:t xml:space="preserve">Items donated, sand, </w:t>
            </w:r>
            <w:proofErr w:type="gramStart"/>
            <w:r>
              <w:rPr>
                <w:rFonts w:ascii="Arial" w:hAnsi="Arial" w:cs="Arial"/>
                <w:sz w:val="20"/>
                <w:szCs w:val="20"/>
              </w:rPr>
              <w:t>trowels</w:t>
            </w:r>
            <w:proofErr w:type="gramEnd"/>
            <w:r>
              <w:rPr>
                <w:rFonts w:ascii="Arial" w:hAnsi="Arial" w:cs="Arial"/>
                <w:sz w:val="20"/>
                <w:szCs w:val="20"/>
              </w:rPr>
              <w:t xml:space="preserve"> and containers to use at Community Vigil held to raise awareness in DFV month</w:t>
            </w:r>
          </w:p>
        </w:tc>
        <w:tc>
          <w:tcPr>
            <w:tcW w:w="2092" w:type="dxa"/>
            <w:vAlign w:val="center"/>
          </w:tcPr>
          <w:p w14:paraId="0F32B6D7" w14:textId="0603BC0A" w:rsidR="008D1E9E" w:rsidRPr="00037E08" w:rsidRDefault="008D1E9E" w:rsidP="008D1E9E">
            <w:pPr>
              <w:spacing w:line="360" w:lineRule="auto"/>
              <w:jc w:val="center"/>
              <w:rPr>
                <w:rFonts w:ascii="Arial" w:hAnsi="Arial" w:cs="Arial"/>
                <w:sz w:val="20"/>
                <w:szCs w:val="20"/>
              </w:rPr>
            </w:pPr>
            <w:r>
              <w:rPr>
                <w:rFonts w:ascii="Arial" w:hAnsi="Arial" w:cs="Arial"/>
                <w:sz w:val="20"/>
                <w:szCs w:val="20"/>
              </w:rPr>
              <w:t>A/Inspector Shelley Moore 4010719</w:t>
            </w:r>
          </w:p>
        </w:tc>
      </w:tr>
      <w:tr w:rsidR="005403BF" w:rsidRPr="002965B4" w14:paraId="227A6D0B" w14:textId="77777777" w:rsidTr="00977609">
        <w:trPr>
          <w:cantSplit/>
          <w:tblHeader/>
        </w:trPr>
        <w:tc>
          <w:tcPr>
            <w:tcW w:w="1218" w:type="dxa"/>
            <w:vAlign w:val="center"/>
          </w:tcPr>
          <w:p w14:paraId="4ED02770" w14:textId="7B118F80" w:rsidR="005403BF" w:rsidRPr="00037E08" w:rsidRDefault="005403BF" w:rsidP="005403BF">
            <w:pPr>
              <w:spacing w:line="360" w:lineRule="auto"/>
              <w:jc w:val="center"/>
              <w:rPr>
                <w:rFonts w:ascii="Arial" w:hAnsi="Arial" w:cs="Arial"/>
                <w:sz w:val="20"/>
                <w:szCs w:val="20"/>
              </w:rPr>
            </w:pPr>
            <w:r>
              <w:rPr>
                <w:rFonts w:ascii="Arial" w:hAnsi="Arial" w:cs="Arial"/>
                <w:sz w:val="20"/>
                <w:szCs w:val="20"/>
              </w:rPr>
              <w:lastRenderedPageBreak/>
              <w:t>27/05/2024</w:t>
            </w:r>
          </w:p>
        </w:tc>
        <w:tc>
          <w:tcPr>
            <w:tcW w:w="2817" w:type="dxa"/>
            <w:vAlign w:val="center"/>
          </w:tcPr>
          <w:p w14:paraId="2285D505" w14:textId="6BBB1B2E" w:rsidR="005403BF" w:rsidRPr="00037E08" w:rsidRDefault="005403BF" w:rsidP="005403BF">
            <w:pPr>
              <w:spacing w:line="360" w:lineRule="auto"/>
              <w:jc w:val="center"/>
              <w:rPr>
                <w:rFonts w:ascii="Arial" w:hAnsi="Arial" w:cs="Arial"/>
                <w:sz w:val="20"/>
                <w:szCs w:val="20"/>
              </w:rPr>
            </w:pPr>
            <w:r>
              <w:rPr>
                <w:rFonts w:ascii="Arial" w:hAnsi="Arial" w:cs="Arial"/>
                <w:sz w:val="20"/>
                <w:szCs w:val="20"/>
              </w:rPr>
              <w:t>4 Tickets to attend the Bravehearts Charity Ball (Individual cost $228)</w:t>
            </w:r>
          </w:p>
        </w:tc>
        <w:tc>
          <w:tcPr>
            <w:tcW w:w="1039" w:type="dxa"/>
            <w:vAlign w:val="center"/>
          </w:tcPr>
          <w:p w14:paraId="0349F8C9" w14:textId="040EB351" w:rsidR="005403BF" w:rsidRPr="00037E08" w:rsidRDefault="005403BF" w:rsidP="005403BF">
            <w:pPr>
              <w:spacing w:line="360" w:lineRule="auto"/>
              <w:jc w:val="center"/>
              <w:rPr>
                <w:rFonts w:ascii="Arial" w:hAnsi="Arial" w:cs="Arial"/>
                <w:sz w:val="20"/>
                <w:szCs w:val="20"/>
              </w:rPr>
            </w:pPr>
            <w:r>
              <w:rPr>
                <w:rFonts w:ascii="Arial" w:hAnsi="Arial" w:cs="Arial"/>
                <w:sz w:val="20"/>
                <w:szCs w:val="20"/>
              </w:rPr>
              <w:t>$912</w:t>
            </w:r>
          </w:p>
        </w:tc>
        <w:tc>
          <w:tcPr>
            <w:tcW w:w="2056" w:type="dxa"/>
            <w:vAlign w:val="center"/>
          </w:tcPr>
          <w:p w14:paraId="47D9F3F0" w14:textId="4301EACA" w:rsidR="005403BF" w:rsidRPr="00037E08" w:rsidRDefault="005403BF" w:rsidP="005403BF">
            <w:pPr>
              <w:spacing w:line="360" w:lineRule="auto"/>
              <w:jc w:val="center"/>
              <w:rPr>
                <w:rFonts w:ascii="Arial" w:hAnsi="Arial" w:cs="Arial"/>
                <w:sz w:val="20"/>
                <w:szCs w:val="20"/>
              </w:rPr>
            </w:pPr>
            <w:r>
              <w:rPr>
                <w:rFonts w:ascii="Arial" w:hAnsi="Arial" w:cs="Arial"/>
                <w:sz w:val="20"/>
                <w:szCs w:val="20"/>
              </w:rPr>
              <w:t>Bravehearts</w:t>
            </w:r>
          </w:p>
        </w:tc>
        <w:tc>
          <w:tcPr>
            <w:tcW w:w="2166" w:type="dxa"/>
            <w:vAlign w:val="center"/>
          </w:tcPr>
          <w:p w14:paraId="0F700B85" w14:textId="3B992259" w:rsidR="005403BF" w:rsidRPr="00037E08" w:rsidRDefault="005403BF" w:rsidP="005403BF">
            <w:pPr>
              <w:spacing w:line="360" w:lineRule="auto"/>
              <w:jc w:val="center"/>
              <w:rPr>
                <w:rFonts w:ascii="Arial" w:hAnsi="Arial" w:cs="Arial"/>
                <w:sz w:val="20"/>
                <w:szCs w:val="20"/>
              </w:rPr>
            </w:pPr>
            <w:r>
              <w:rPr>
                <w:rFonts w:ascii="Arial" w:hAnsi="Arial" w:cs="Arial"/>
                <w:sz w:val="20"/>
                <w:szCs w:val="20"/>
              </w:rPr>
              <w:t xml:space="preserve">Acting Superintendent Stephen BLANCHFIELD, CIC CASCG </w:t>
            </w:r>
          </w:p>
        </w:tc>
        <w:tc>
          <w:tcPr>
            <w:tcW w:w="1757" w:type="dxa"/>
            <w:vAlign w:val="center"/>
          </w:tcPr>
          <w:p w14:paraId="5876A2D0" w14:textId="7CC77770" w:rsidR="005403BF" w:rsidRPr="00037E08" w:rsidRDefault="005403BF" w:rsidP="005403BF">
            <w:pPr>
              <w:spacing w:line="360" w:lineRule="auto"/>
              <w:jc w:val="center"/>
              <w:rPr>
                <w:rFonts w:ascii="Arial" w:hAnsi="Arial" w:cs="Arial"/>
                <w:sz w:val="20"/>
                <w:szCs w:val="20"/>
              </w:rPr>
            </w:pPr>
            <w:r>
              <w:rPr>
                <w:rFonts w:ascii="Arial" w:hAnsi="Arial" w:cs="Arial"/>
                <w:sz w:val="20"/>
                <w:szCs w:val="20"/>
              </w:rPr>
              <w:t xml:space="preserve">Agency </w:t>
            </w:r>
          </w:p>
        </w:tc>
        <w:tc>
          <w:tcPr>
            <w:tcW w:w="2585" w:type="dxa"/>
            <w:vAlign w:val="center"/>
          </w:tcPr>
          <w:p w14:paraId="5A50F9ED" w14:textId="0B3DEBFE" w:rsidR="005403BF" w:rsidRPr="00037E08" w:rsidRDefault="005403BF" w:rsidP="005403BF">
            <w:pPr>
              <w:spacing w:line="360" w:lineRule="auto"/>
              <w:jc w:val="center"/>
              <w:rPr>
                <w:rFonts w:ascii="Arial" w:hAnsi="Arial" w:cs="Arial"/>
                <w:sz w:val="20"/>
                <w:szCs w:val="20"/>
              </w:rPr>
            </w:pPr>
            <w:r>
              <w:rPr>
                <w:rFonts w:ascii="Arial" w:hAnsi="Arial" w:cs="Arial"/>
                <w:sz w:val="20"/>
                <w:szCs w:val="20"/>
              </w:rPr>
              <w:t>4 tickets gifted for attendance at charity event</w:t>
            </w:r>
          </w:p>
        </w:tc>
        <w:tc>
          <w:tcPr>
            <w:tcW w:w="2092" w:type="dxa"/>
            <w:vAlign w:val="center"/>
          </w:tcPr>
          <w:p w14:paraId="6F90D64E" w14:textId="61931CC1" w:rsidR="005403BF" w:rsidRPr="00037E08" w:rsidRDefault="005403BF" w:rsidP="005403BF">
            <w:pPr>
              <w:spacing w:line="360" w:lineRule="auto"/>
              <w:jc w:val="center"/>
              <w:rPr>
                <w:rFonts w:ascii="Arial" w:hAnsi="Arial" w:cs="Arial"/>
                <w:sz w:val="20"/>
                <w:szCs w:val="20"/>
              </w:rPr>
            </w:pPr>
            <w:r>
              <w:rPr>
                <w:rFonts w:ascii="Arial" w:hAnsi="Arial" w:cs="Arial"/>
                <w:sz w:val="20"/>
                <w:szCs w:val="20"/>
              </w:rPr>
              <w:t>A/Assistant Commissioner Denzil Clark</w:t>
            </w:r>
          </w:p>
        </w:tc>
      </w:tr>
      <w:tr w:rsidR="005403BF" w:rsidRPr="002965B4" w14:paraId="62272A59" w14:textId="77777777" w:rsidTr="00977609">
        <w:trPr>
          <w:cantSplit/>
          <w:tblHeader/>
        </w:trPr>
        <w:tc>
          <w:tcPr>
            <w:tcW w:w="1218" w:type="dxa"/>
            <w:vAlign w:val="center"/>
          </w:tcPr>
          <w:p w14:paraId="4DB5F877" w14:textId="63C2FBC4" w:rsidR="005403BF" w:rsidRPr="00037E08" w:rsidRDefault="005403BF" w:rsidP="005403BF">
            <w:pPr>
              <w:spacing w:line="360" w:lineRule="auto"/>
              <w:jc w:val="center"/>
              <w:rPr>
                <w:rFonts w:ascii="Arial" w:hAnsi="Arial" w:cs="Arial"/>
                <w:sz w:val="20"/>
                <w:szCs w:val="20"/>
              </w:rPr>
            </w:pPr>
            <w:r>
              <w:rPr>
                <w:rFonts w:ascii="Arial" w:hAnsi="Arial" w:cs="Arial"/>
                <w:sz w:val="20"/>
                <w:szCs w:val="20"/>
              </w:rPr>
              <w:t>27/05/2024</w:t>
            </w:r>
          </w:p>
        </w:tc>
        <w:tc>
          <w:tcPr>
            <w:tcW w:w="2817" w:type="dxa"/>
            <w:vAlign w:val="center"/>
          </w:tcPr>
          <w:p w14:paraId="5909D348" w14:textId="4A417E5F" w:rsidR="005403BF" w:rsidRPr="00037E08" w:rsidRDefault="005403BF" w:rsidP="005403BF">
            <w:pPr>
              <w:spacing w:line="360" w:lineRule="auto"/>
              <w:jc w:val="center"/>
              <w:rPr>
                <w:rFonts w:ascii="Arial" w:hAnsi="Arial" w:cs="Arial"/>
                <w:sz w:val="20"/>
                <w:szCs w:val="20"/>
              </w:rPr>
            </w:pPr>
            <w:r>
              <w:rPr>
                <w:rFonts w:ascii="Arial" w:hAnsi="Arial" w:cs="Arial"/>
                <w:sz w:val="20"/>
                <w:szCs w:val="20"/>
              </w:rPr>
              <w:t>1 Ticket to attend the Bravehearts Charity Ball</w:t>
            </w:r>
          </w:p>
        </w:tc>
        <w:tc>
          <w:tcPr>
            <w:tcW w:w="1039" w:type="dxa"/>
            <w:vAlign w:val="center"/>
          </w:tcPr>
          <w:p w14:paraId="68FB5A21" w14:textId="4D99D921" w:rsidR="005403BF" w:rsidRPr="00037E08" w:rsidRDefault="005403BF" w:rsidP="005403BF">
            <w:pPr>
              <w:spacing w:line="360" w:lineRule="auto"/>
              <w:jc w:val="center"/>
              <w:rPr>
                <w:rFonts w:ascii="Arial" w:hAnsi="Arial" w:cs="Arial"/>
                <w:sz w:val="20"/>
                <w:szCs w:val="20"/>
              </w:rPr>
            </w:pPr>
            <w:r>
              <w:rPr>
                <w:rFonts w:ascii="Arial" w:hAnsi="Arial" w:cs="Arial"/>
                <w:sz w:val="20"/>
                <w:szCs w:val="20"/>
              </w:rPr>
              <w:t>$228.00</w:t>
            </w:r>
          </w:p>
        </w:tc>
        <w:tc>
          <w:tcPr>
            <w:tcW w:w="2056" w:type="dxa"/>
            <w:vAlign w:val="center"/>
          </w:tcPr>
          <w:p w14:paraId="0DBD9030" w14:textId="222B9FEE" w:rsidR="005403BF" w:rsidRPr="00037E08" w:rsidRDefault="005403BF" w:rsidP="005403BF">
            <w:pPr>
              <w:spacing w:line="360" w:lineRule="auto"/>
              <w:jc w:val="center"/>
              <w:rPr>
                <w:rFonts w:ascii="Arial" w:hAnsi="Arial" w:cs="Arial"/>
                <w:sz w:val="20"/>
                <w:szCs w:val="20"/>
              </w:rPr>
            </w:pPr>
            <w:r>
              <w:rPr>
                <w:rFonts w:ascii="Arial" w:hAnsi="Arial" w:cs="Arial"/>
                <w:sz w:val="20"/>
                <w:szCs w:val="20"/>
              </w:rPr>
              <w:t>Bravehearts</w:t>
            </w:r>
          </w:p>
        </w:tc>
        <w:tc>
          <w:tcPr>
            <w:tcW w:w="2166" w:type="dxa"/>
            <w:vAlign w:val="center"/>
          </w:tcPr>
          <w:p w14:paraId="3C514001" w14:textId="7EA3383C" w:rsidR="005403BF" w:rsidRPr="00037E08" w:rsidRDefault="005403BF" w:rsidP="005403BF">
            <w:pPr>
              <w:spacing w:line="360" w:lineRule="auto"/>
              <w:jc w:val="center"/>
              <w:rPr>
                <w:rFonts w:ascii="Arial" w:hAnsi="Arial" w:cs="Arial"/>
                <w:sz w:val="20"/>
                <w:szCs w:val="20"/>
              </w:rPr>
            </w:pPr>
            <w:r>
              <w:rPr>
                <w:rFonts w:ascii="Arial" w:hAnsi="Arial" w:cs="Arial"/>
                <w:sz w:val="20"/>
                <w:szCs w:val="20"/>
              </w:rPr>
              <w:t>Acting Assistant Commissioner Denzil Clark</w:t>
            </w:r>
          </w:p>
        </w:tc>
        <w:tc>
          <w:tcPr>
            <w:tcW w:w="1757" w:type="dxa"/>
            <w:vAlign w:val="center"/>
          </w:tcPr>
          <w:p w14:paraId="1411338B" w14:textId="56B160A3" w:rsidR="005403BF" w:rsidRPr="00037E08" w:rsidRDefault="005403BF" w:rsidP="005403BF">
            <w:pPr>
              <w:spacing w:line="360" w:lineRule="auto"/>
              <w:jc w:val="center"/>
              <w:rPr>
                <w:rFonts w:ascii="Arial" w:hAnsi="Arial" w:cs="Arial"/>
                <w:sz w:val="20"/>
                <w:szCs w:val="20"/>
              </w:rPr>
            </w:pPr>
            <w:r>
              <w:rPr>
                <w:rFonts w:ascii="Arial" w:hAnsi="Arial" w:cs="Arial"/>
                <w:sz w:val="20"/>
                <w:szCs w:val="20"/>
              </w:rPr>
              <w:t xml:space="preserve">Agency </w:t>
            </w:r>
          </w:p>
        </w:tc>
        <w:tc>
          <w:tcPr>
            <w:tcW w:w="2585" w:type="dxa"/>
            <w:vAlign w:val="center"/>
          </w:tcPr>
          <w:p w14:paraId="72F3126A" w14:textId="6DD53D61" w:rsidR="005403BF" w:rsidRPr="00037E08" w:rsidRDefault="005403BF" w:rsidP="005403BF">
            <w:pPr>
              <w:spacing w:line="360" w:lineRule="auto"/>
              <w:jc w:val="center"/>
              <w:rPr>
                <w:rFonts w:ascii="Arial" w:hAnsi="Arial" w:cs="Arial"/>
                <w:sz w:val="20"/>
                <w:szCs w:val="20"/>
              </w:rPr>
            </w:pPr>
            <w:r>
              <w:rPr>
                <w:rFonts w:ascii="Arial" w:hAnsi="Arial" w:cs="Arial"/>
                <w:sz w:val="20"/>
                <w:szCs w:val="20"/>
              </w:rPr>
              <w:t>VIP ticket extended for police representative attendance</w:t>
            </w:r>
          </w:p>
        </w:tc>
        <w:tc>
          <w:tcPr>
            <w:tcW w:w="2092" w:type="dxa"/>
            <w:vAlign w:val="center"/>
          </w:tcPr>
          <w:p w14:paraId="7216722D" w14:textId="28A0AF38" w:rsidR="005403BF" w:rsidRPr="00037E08" w:rsidRDefault="005403BF" w:rsidP="005403BF">
            <w:pPr>
              <w:spacing w:line="360" w:lineRule="auto"/>
              <w:jc w:val="center"/>
              <w:rPr>
                <w:rFonts w:ascii="Arial" w:hAnsi="Arial" w:cs="Arial"/>
                <w:sz w:val="20"/>
                <w:szCs w:val="20"/>
              </w:rPr>
            </w:pPr>
            <w:r>
              <w:rPr>
                <w:rFonts w:ascii="Arial" w:hAnsi="Arial" w:cs="Arial"/>
                <w:sz w:val="20"/>
                <w:szCs w:val="20"/>
              </w:rPr>
              <w:t xml:space="preserve">Deputy Commissioner Cheryl Scanlon </w:t>
            </w:r>
          </w:p>
        </w:tc>
      </w:tr>
      <w:tr w:rsidR="005403BF" w:rsidRPr="002965B4" w14:paraId="3B42F950" w14:textId="77777777" w:rsidTr="00977609">
        <w:trPr>
          <w:cantSplit/>
          <w:tblHeader/>
        </w:trPr>
        <w:tc>
          <w:tcPr>
            <w:tcW w:w="1218" w:type="dxa"/>
            <w:vAlign w:val="center"/>
          </w:tcPr>
          <w:p w14:paraId="148485B1" w14:textId="13633EA4" w:rsidR="005403BF" w:rsidRDefault="005403BF" w:rsidP="005403BF">
            <w:pPr>
              <w:spacing w:line="360" w:lineRule="auto"/>
              <w:jc w:val="center"/>
              <w:rPr>
                <w:rFonts w:ascii="Arial" w:hAnsi="Arial" w:cs="Arial"/>
                <w:sz w:val="20"/>
                <w:szCs w:val="20"/>
              </w:rPr>
            </w:pPr>
            <w:r>
              <w:rPr>
                <w:rFonts w:ascii="Arial" w:hAnsi="Arial" w:cs="Arial"/>
                <w:sz w:val="20"/>
                <w:szCs w:val="20"/>
              </w:rPr>
              <w:t>12/06/2024</w:t>
            </w:r>
          </w:p>
        </w:tc>
        <w:tc>
          <w:tcPr>
            <w:tcW w:w="2817" w:type="dxa"/>
            <w:vAlign w:val="center"/>
          </w:tcPr>
          <w:p w14:paraId="3B098229" w14:textId="6166E57B" w:rsidR="005403BF" w:rsidRDefault="005403BF" w:rsidP="005403BF">
            <w:pPr>
              <w:spacing w:line="360" w:lineRule="auto"/>
              <w:jc w:val="center"/>
              <w:rPr>
                <w:rFonts w:ascii="Arial" w:hAnsi="Arial" w:cs="Arial"/>
                <w:sz w:val="20"/>
                <w:szCs w:val="20"/>
              </w:rPr>
            </w:pPr>
            <w:r>
              <w:rPr>
                <w:rFonts w:ascii="Arial" w:hAnsi="Arial" w:cs="Arial"/>
                <w:sz w:val="20"/>
                <w:szCs w:val="20"/>
              </w:rPr>
              <w:t>Elevate Self Care cards</w:t>
            </w:r>
          </w:p>
        </w:tc>
        <w:tc>
          <w:tcPr>
            <w:tcW w:w="1039" w:type="dxa"/>
            <w:vAlign w:val="center"/>
          </w:tcPr>
          <w:p w14:paraId="76D334D6" w14:textId="437E7999" w:rsidR="005403BF" w:rsidRDefault="005403BF" w:rsidP="005403BF">
            <w:pPr>
              <w:spacing w:line="360" w:lineRule="auto"/>
              <w:jc w:val="center"/>
              <w:rPr>
                <w:rFonts w:ascii="Arial" w:hAnsi="Arial" w:cs="Arial"/>
                <w:sz w:val="20"/>
                <w:szCs w:val="20"/>
              </w:rPr>
            </w:pPr>
            <w:r>
              <w:rPr>
                <w:rFonts w:ascii="Arial" w:hAnsi="Arial" w:cs="Arial"/>
                <w:sz w:val="20"/>
                <w:szCs w:val="20"/>
              </w:rPr>
              <w:t>$10.00</w:t>
            </w:r>
          </w:p>
        </w:tc>
        <w:tc>
          <w:tcPr>
            <w:tcW w:w="2056" w:type="dxa"/>
            <w:vAlign w:val="center"/>
          </w:tcPr>
          <w:p w14:paraId="1F9EDCB2" w14:textId="660BBB38" w:rsidR="005403BF" w:rsidRDefault="005403BF" w:rsidP="005403BF">
            <w:pPr>
              <w:spacing w:line="360" w:lineRule="auto"/>
              <w:jc w:val="center"/>
              <w:rPr>
                <w:rFonts w:ascii="Arial" w:hAnsi="Arial" w:cs="Arial"/>
                <w:sz w:val="20"/>
                <w:szCs w:val="20"/>
              </w:rPr>
            </w:pPr>
            <w:r>
              <w:rPr>
                <w:rFonts w:ascii="Arial" w:hAnsi="Arial" w:cs="Arial"/>
                <w:sz w:val="20"/>
                <w:szCs w:val="20"/>
              </w:rPr>
              <w:t>Jason Harley</w:t>
            </w:r>
          </w:p>
        </w:tc>
        <w:tc>
          <w:tcPr>
            <w:tcW w:w="2166" w:type="dxa"/>
            <w:vAlign w:val="center"/>
          </w:tcPr>
          <w:p w14:paraId="2C856252" w14:textId="6B1A4EF9" w:rsidR="005403BF" w:rsidRDefault="005403BF" w:rsidP="005403BF">
            <w:pPr>
              <w:spacing w:line="360" w:lineRule="auto"/>
              <w:jc w:val="center"/>
              <w:rPr>
                <w:rFonts w:ascii="Arial" w:hAnsi="Arial" w:cs="Arial"/>
                <w:sz w:val="20"/>
                <w:szCs w:val="20"/>
              </w:rPr>
            </w:pPr>
            <w:r>
              <w:rPr>
                <w:rFonts w:ascii="Arial" w:hAnsi="Arial" w:cs="Arial"/>
                <w:sz w:val="20"/>
                <w:szCs w:val="20"/>
              </w:rPr>
              <w:t>CASCG, CIC</w:t>
            </w:r>
          </w:p>
        </w:tc>
        <w:tc>
          <w:tcPr>
            <w:tcW w:w="1757" w:type="dxa"/>
            <w:vAlign w:val="center"/>
          </w:tcPr>
          <w:p w14:paraId="1419AC79" w14:textId="6B549B6B" w:rsidR="005403BF" w:rsidRDefault="005403BF" w:rsidP="005403BF">
            <w:pPr>
              <w:spacing w:line="360" w:lineRule="auto"/>
              <w:jc w:val="center"/>
              <w:rPr>
                <w:rFonts w:ascii="Arial" w:hAnsi="Arial" w:cs="Arial"/>
                <w:sz w:val="20"/>
                <w:szCs w:val="20"/>
              </w:rPr>
            </w:pPr>
            <w:r>
              <w:rPr>
                <w:rFonts w:ascii="Arial" w:hAnsi="Arial" w:cs="Arial"/>
                <w:sz w:val="20"/>
                <w:szCs w:val="20"/>
              </w:rPr>
              <w:t>Agency</w:t>
            </w:r>
          </w:p>
        </w:tc>
        <w:tc>
          <w:tcPr>
            <w:tcW w:w="2585" w:type="dxa"/>
            <w:vAlign w:val="center"/>
          </w:tcPr>
          <w:p w14:paraId="37FA58C7" w14:textId="27DB468B" w:rsidR="005403BF" w:rsidRDefault="005403BF" w:rsidP="005403BF">
            <w:pPr>
              <w:spacing w:line="360" w:lineRule="auto"/>
              <w:jc w:val="center"/>
              <w:rPr>
                <w:rFonts w:ascii="Arial" w:hAnsi="Arial" w:cs="Arial"/>
                <w:sz w:val="20"/>
                <w:szCs w:val="20"/>
              </w:rPr>
            </w:pPr>
            <w:r>
              <w:rPr>
                <w:rFonts w:ascii="Arial" w:hAnsi="Arial" w:cs="Arial"/>
                <w:sz w:val="20"/>
                <w:szCs w:val="20"/>
              </w:rPr>
              <w:t>Donation received for use in CASCG Wellness Room</w:t>
            </w:r>
          </w:p>
        </w:tc>
        <w:tc>
          <w:tcPr>
            <w:tcW w:w="2092" w:type="dxa"/>
          </w:tcPr>
          <w:p w14:paraId="1A2C9453" w14:textId="222E00EA" w:rsidR="005403BF" w:rsidRDefault="005403BF" w:rsidP="005403BF">
            <w:pPr>
              <w:spacing w:line="360" w:lineRule="auto"/>
              <w:jc w:val="center"/>
              <w:rPr>
                <w:rFonts w:ascii="Arial" w:hAnsi="Arial" w:cs="Arial"/>
                <w:sz w:val="20"/>
                <w:szCs w:val="20"/>
              </w:rPr>
            </w:pPr>
            <w:r w:rsidRPr="00CB1D6E">
              <w:rPr>
                <w:rFonts w:ascii="Arial" w:hAnsi="Arial" w:cs="Arial"/>
                <w:sz w:val="20"/>
                <w:szCs w:val="20"/>
              </w:rPr>
              <w:t>A/Assistant Commissioner Denzil Clark</w:t>
            </w:r>
          </w:p>
        </w:tc>
      </w:tr>
      <w:tr w:rsidR="005403BF" w:rsidRPr="002965B4" w14:paraId="1BE27D09" w14:textId="77777777" w:rsidTr="00977609">
        <w:trPr>
          <w:cantSplit/>
          <w:tblHeader/>
        </w:trPr>
        <w:tc>
          <w:tcPr>
            <w:tcW w:w="1218" w:type="dxa"/>
            <w:vAlign w:val="center"/>
          </w:tcPr>
          <w:p w14:paraId="07AF4E91" w14:textId="5AE39284" w:rsidR="005403BF" w:rsidRDefault="005403BF" w:rsidP="005403BF">
            <w:pPr>
              <w:spacing w:line="360" w:lineRule="auto"/>
              <w:jc w:val="center"/>
              <w:rPr>
                <w:rFonts w:ascii="Arial" w:hAnsi="Arial" w:cs="Arial"/>
                <w:sz w:val="20"/>
                <w:szCs w:val="20"/>
              </w:rPr>
            </w:pPr>
            <w:r>
              <w:rPr>
                <w:rFonts w:ascii="Arial" w:hAnsi="Arial" w:cs="Arial"/>
                <w:sz w:val="20"/>
                <w:szCs w:val="20"/>
              </w:rPr>
              <w:t>12/06/2024</w:t>
            </w:r>
          </w:p>
        </w:tc>
        <w:tc>
          <w:tcPr>
            <w:tcW w:w="2817" w:type="dxa"/>
            <w:vAlign w:val="center"/>
          </w:tcPr>
          <w:p w14:paraId="6B65B311" w14:textId="6778C065" w:rsidR="005403BF" w:rsidRDefault="005403BF" w:rsidP="005403BF">
            <w:pPr>
              <w:spacing w:line="360" w:lineRule="auto"/>
              <w:jc w:val="center"/>
              <w:rPr>
                <w:rFonts w:ascii="Arial" w:hAnsi="Arial" w:cs="Arial"/>
                <w:sz w:val="20"/>
                <w:szCs w:val="20"/>
              </w:rPr>
            </w:pPr>
            <w:r>
              <w:rPr>
                <w:rFonts w:ascii="Arial" w:hAnsi="Arial" w:cs="Arial"/>
                <w:sz w:val="20"/>
                <w:szCs w:val="20"/>
              </w:rPr>
              <w:t>Massage seat cover</w:t>
            </w:r>
          </w:p>
        </w:tc>
        <w:tc>
          <w:tcPr>
            <w:tcW w:w="1039" w:type="dxa"/>
            <w:vAlign w:val="center"/>
          </w:tcPr>
          <w:p w14:paraId="37937B54" w14:textId="1E79D8DB" w:rsidR="005403BF" w:rsidRDefault="005403BF" w:rsidP="005403BF">
            <w:pPr>
              <w:spacing w:line="360" w:lineRule="auto"/>
              <w:jc w:val="center"/>
              <w:rPr>
                <w:rFonts w:ascii="Arial" w:hAnsi="Arial" w:cs="Arial"/>
                <w:sz w:val="20"/>
                <w:szCs w:val="20"/>
              </w:rPr>
            </w:pPr>
            <w:r>
              <w:rPr>
                <w:rFonts w:ascii="Arial" w:hAnsi="Arial" w:cs="Arial"/>
                <w:sz w:val="20"/>
                <w:szCs w:val="20"/>
              </w:rPr>
              <w:t>$299.00</w:t>
            </w:r>
          </w:p>
        </w:tc>
        <w:tc>
          <w:tcPr>
            <w:tcW w:w="2056" w:type="dxa"/>
            <w:vAlign w:val="center"/>
          </w:tcPr>
          <w:p w14:paraId="2FEF0B93" w14:textId="43810E31" w:rsidR="005403BF" w:rsidRDefault="005403BF" w:rsidP="005403BF">
            <w:pPr>
              <w:spacing w:line="360" w:lineRule="auto"/>
              <w:jc w:val="center"/>
              <w:rPr>
                <w:rFonts w:ascii="Arial" w:hAnsi="Arial" w:cs="Arial"/>
                <w:sz w:val="20"/>
                <w:szCs w:val="20"/>
              </w:rPr>
            </w:pPr>
            <w:r>
              <w:rPr>
                <w:rFonts w:ascii="Arial" w:hAnsi="Arial" w:cs="Arial"/>
                <w:sz w:val="20"/>
                <w:szCs w:val="20"/>
              </w:rPr>
              <w:t>Jason Harley</w:t>
            </w:r>
          </w:p>
        </w:tc>
        <w:tc>
          <w:tcPr>
            <w:tcW w:w="2166" w:type="dxa"/>
            <w:vAlign w:val="center"/>
          </w:tcPr>
          <w:p w14:paraId="009BD9E0" w14:textId="490A5653" w:rsidR="005403BF" w:rsidRDefault="005403BF" w:rsidP="005403BF">
            <w:pPr>
              <w:spacing w:line="360" w:lineRule="auto"/>
              <w:jc w:val="center"/>
              <w:rPr>
                <w:rFonts w:ascii="Arial" w:hAnsi="Arial" w:cs="Arial"/>
                <w:sz w:val="20"/>
                <w:szCs w:val="20"/>
              </w:rPr>
            </w:pPr>
            <w:r>
              <w:rPr>
                <w:rFonts w:ascii="Arial" w:hAnsi="Arial" w:cs="Arial"/>
                <w:sz w:val="20"/>
                <w:szCs w:val="20"/>
              </w:rPr>
              <w:t>CASCG, CIC</w:t>
            </w:r>
          </w:p>
        </w:tc>
        <w:tc>
          <w:tcPr>
            <w:tcW w:w="1757" w:type="dxa"/>
            <w:vAlign w:val="center"/>
          </w:tcPr>
          <w:p w14:paraId="7602272F" w14:textId="2C9E96E7" w:rsidR="005403BF" w:rsidRDefault="005403BF" w:rsidP="005403BF">
            <w:pPr>
              <w:spacing w:line="360" w:lineRule="auto"/>
              <w:jc w:val="center"/>
              <w:rPr>
                <w:rFonts w:ascii="Arial" w:hAnsi="Arial" w:cs="Arial"/>
                <w:sz w:val="20"/>
                <w:szCs w:val="20"/>
              </w:rPr>
            </w:pPr>
            <w:r>
              <w:rPr>
                <w:rFonts w:ascii="Arial" w:hAnsi="Arial" w:cs="Arial"/>
                <w:sz w:val="20"/>
                <w:szCs w:val="20"/>
              </w:rPr>
              <w:t>Agency</w:t>
            </w:r>
          </w:p>
        </w:tc>
        <w:tc>
          <w:tcPr>
            <w:tcW w:w="2585" w:type="dxa"/>
          </w:tcPr>
          <w:p w14:paraId="4BA63AD9" w14:textId="5B0FF335" w:rsidR="005403BF" w:rsidRDefault="005403BF" w:rsidP="005403BF">
            <w:pPr>
              <w:spacing w:line="360" w:lineRule="auto"/>
              <w:jc w:val="center"/>
              <w:rPr>
                <w:rFonts w:ascii="Arial" w:hAnsi="Arial" w:cs="Arial"/>
                <w:sz w:val="20"/>
                <w:szCs w:val="20"/>
              </w:rPr>
            </w:pPr>
            <w:r w:rsidRPr="005408CE">
              <w:rPr>
                <w:rFonts w:ascii="Arial" w:hAnsi="Arial" w:cs="Arial"/>
                <w:sz w:val="20"/>
                <w:szCs w:val="20"/>
              </w:rPr>
              <w:t>Donation received for use in CASCG Wellness Room</w:t>
            </w:r>
          </w:p>
        </w:tc>
        <w:tc>
          <w:tcPr>
            <w:tcW w:w="2092" w:type="dxa"/>
          </w:tcPr>
          <w:p w14:paraId="432C771D" w14:textId="0DF2298D" w:rsidR="005403BF" w:rsidRPr="00CB1D6E" w:rsidRDefault="005403BF" w:rsidP="005403BF">
            <w:pPr>
              <w:spacing w:line="360" w:lineRule="auto"/>
              <w:jc w:val="center"/>
              <w:rPr>
                <w:rFonts w:ascii="Arial" w:hAnsi="Arial" w:cs="Arial"/>
                <w:sz w:val="20"/>
                <w:szCs w:val="20"/>
              </w:rPr>
            </w:pPr>
            <w:r w:rsidRPr="00CB1D6E">
              <w:rPr>
                <w:rFonts w:ascii="Arial" w:hAnsi="Arial" w:cs="Arial"/>
                <w:sz w:val="20"/>
                <w:szCs w:val="20"/>
              </w:rPr>
              <w:t>A/Assistant Commissioner Denzil Clark</w:t>
            </w:r>
          </w:p>
        </w:tc>
      </w:tr>
      <w:tr w:rsidR="005403BF" w:rsidRPr="002965B4" w14:paraId="66562A1F" w14:textId="77777777" w:rsidTr="00977609">
        <w:trPr>
          <w:cantSplit/>
          <w:tblHeader/>
        </w:trPr>
        <w:tc>
          <w:tcPr>
            <w:tcW w:w="1218" w:type="dxa"/>
            <w:vAlign w:val="center"/>
          </w:tcPr>
          <w:p w14:paraId="1D613EFB" w14:textId="129AE6B8" w:rsidR="005403BF" w:rsidRDefault="005403BF" w:rsidP="005403BF">
            <w:pPr>
              <w:spacing w:line="360" w:lineRule="auto"/>
              <w:jc w:val="center"/>
              <w:rPr>
                <w:rFonts w:ascii="Arial" w:hAnsi="Arial" w:cs="Arial"/>
                <w:sz w:val="20"/>
                <w:szCs w:val="20"/>
              </w:rPr>
            </w:pPr>
            <w:r>
              <w:rPr>
                <w:rFonts w:ascii="Arial" w:hAnsi="Arial" w:cs="Arial"/>
                <w:sz w:val="20"/>
                <w:szCs w:val="20"/>
              </w:rPr>
              <w:t>12/06/2024</w:t>
            </w:r>
          </w:p>
        </w:tc>
        <w:tc>
          <w:tcPr>
            <w:tcW w:w="2817" w:type="dxa"/>
            <w:vAlign w:val="center"/>
          </w:tcPr>
          <w:p w14:paraId="36B9F215" w14:textId="5B91D332" w:rsidR="005403BF" w:rsidRDefault="005403BF" w:rsidP="005403BF">
            <w:pPr>
              <w:spacing w:line="360" w:lineRule="auto"/>
              <w:jc w:val="center"/>
              <w:rPr>
                <w:rFonts w:ascii="Arial" w:hAnsi="Arial" w:cs="Arial"/>
                <w:sz w:val="20"/>
                <w:szCs w:val="20"/>
              </w:rPr>
            </w:pPr>
            <w:r>
              <w:rPr>
                <w:rFonts w:ascii="Arial" w:hAnsi="Arial" w:cs="Arial"/>
                <w:sz w:val="20"/>
                <w:szCs w:val="20"/>
              </w:rPr>
              <w:t>Portable smart speaker</w:t>
            </w:r>
          </w:p>
        </w:tc>
        <w:tc>
          <w:tcPr>
            <w:tcW w:w="1039" w:type="dxa"/>
            <w:vAlign w:val="center"/>
          </w:tcPr>
          <w:p w14:paraId="1688F3BC" w14:textId="04600168" w:rsidR="005403BF" w:rsidRDefault="005403BF" w:rsidP="005403BF">
            <w:pPr>
              <w:spacing w:line="360" w:lineRule="auto"/>
              <w:jc w:val="center"/>
              <w:rPr>
                <w:rFonts w:ascii="Arial" w:hAnsi="Arial" w:cs="Arial"/>
                <w:sz w:val="20"/>
                <w:szCs w:val="20"/>
              </w:rPr>
            </w:pPr>
            <w:r>
              <w:rPr>
                <w:rFonts w:ascii="Arial" w:hAnsi="Arial" w:cs="Arial"/>
                <w:sz w:val="20"/>
                <w:szCs w:val="20"/>
              </w:rPr>
              <w:t>$549.00</w:t>
            </w:r>
          </w:p>
        </w:tc>
        <w:tc>
          <w:tcPr>
            <w:tcW w:w="2056" w:type="dxa"/>
            <w:vAlign w:val="center"/>
          </w:tcPr>
          <w:p w14:paraId="1EFB408D" w14:textId="722296E5" w:rsidR="005403BF" w:rsidRDefault="005403BF" w:rsidP="005403BF">
            <w:pPr>
              <w:spacing w:line="360" w:lineRule="auto"/>
              <w:jc w:val="center"/>
              <w:rPr>
                <w:rFonts w:ascii="Arial" w:hAnsi="Arial" w:cs="Arial"/>
                <w:sz w:val="20"/>
                <w:szCs w:val="20"/>
              </w:rPr>
            </w:pPr>
            <w:r>
              <w:rPr>
                <w:rFonts w:ascii="Arial" w:hAnsi="Arial" w:cs="Arial"/>
                <w:sz w:val="20"/>
                <w:szCs w:val="20"/>
              </w:rPr>
              <w:t>Jason Harley</w:t>
            </w:r>
          </w:p>
        </w:tc>
        <w:tc>
          <w:tcPr>
            <w:tcW w:w="2166" w:type="dxa"/>
            <w:vAlign w:val="center"/>
          </w:tcPr>
          <w:p w14:paraId="27E81F1D" w14:textId="3403BE29" w:rsidR="005403BF" w:rsidRDefault="005403BF" w:rsidP="005403BF">
            <w:pPr>
              <w:spacing w:line="360" w:lineRule="auto"/>
              <w:jc w:val="center"/>
              <w:rPr>
                <w:rFonts w:ascii="Arial" w:hAnsi="Arial" w:cs="Arial"/>
                <w:sz w:val="20"/>
                <w:szCs w:val="20"/>
              </w:rPr>
            </w:pPr>
            <w:r>
              <w:rPr>
                <w:rFonts w:ascii="Arial" w:hAnsi="Arial" w:cs="Arial"/>
                <w:sz w:val="20"/>
                <w:szCs w:val="20"/>
              </w:rPr>
              <w:t>CASCG, CIC</w:t>
            </w:r>
          </w:p>
        </w:tc>
        <w:tc>
          <w:tcPr>
            <w:tcW w:w="1757" w:type="dxa"/>
            <w:vAlign w:val="center"/>
          </w:tcPr>
          <w:p w14:paraId="0EFE76BA" w14:textId="0EA30530" w:rsidR="005403BF" w:rsidRDefault="005403BF" w:rsidP="005403BF">
            <w:pPr>
              <w:spacing w:line="360" w:lineRule="auto"/>
              <w:jc w:val="center"/>
              <w:rPr>
                <w:rFonts w:ascii="Arial" w:hAnsi="Arial" w:cs="Arial"/>
                <w:sz w:val="20"/>
                <w:szCs w:val="20"/>
              </w:rPr>
            </w:pPr>
            <w:r>
              <w:rPr>
                <w:rFonts w:ascii="Arial" w:hAnsi="Arial" w:cs="Arial"/>
                <w:sz w:val="20"/>
                <w:szCs w:val="20"/>
              </w:rPr>
              <w:t>Agency</w:t>
            </w:r>
          </w:p>
        </w:tc>
        <w:tc>
          <w:tcPr>
            <w:tcW w:w="2585" w:type="dxa"/>
          </w:tcPr>
          <w:p w14:paraId="531D7338" w14:textId="1F0AB132" w:rsidR="005403BF" w:rsidRPr="005408CE" w:rsidRDefault="005403BF" w:rsidP="005403BF">
            <w:pPr>
              <w:spacing w:line="360" w:lineRule="auto"/>
              <w:jc w:val="center"/>
              <w:rPr>
                <w:rFonts w:ascii="Arial" w:hAnsi="Arial" w:cs="Arial"/>
                <w:sz w:val="20"/>
                <w:szCs w:val="20"/>
              </w:rPr>
            </w:pPr>
            <w:r w:rsidRPr="005408CE">
              <w:rPr>
                <w:rFonts w:ascii="Arial" w:hAnsi="Arial" w:cs="Arial"/>
                <w:sz w:val="20"/>
                <w:szCs w:val="20"/>
              </w:rPr>
              <w:t>Donation received for use in CASCG Wellness Room</w:t>
            </w:r>
          </w:p>
        </w:tc>
        <w:tc>
          <w:tcPr>
            <w:tcW w:w="2092" w:type="dxa"/>
          </w:tcPr>
          <w:p w14:paraId="2BDA0748" w14:textId="783C8BD3" w:rsidR="005403BF" w:rsidRPr="00CB1D6E" w:rsidRDefault="005403BF" w:rsidP="005403BF">
            <w:pPr>
              <w:spacing w:line="360" w:lineRule="auto"/>
              <w:jc w:val="center"/>
              <w:rPr>
                <w:rFonts w:ascii="Arial" w:hAnsi="Arial" w:cs="Arial"/>
                <w:sz w:val="20"/>
                <w:szCs w:val="20"/>
              </w:rPr>
            </w:pPr>
            <w:r w:rsidRPr="00CB1D6E">
              <w:rPr>
                <w:rFonts w:ascii="Arial" w:hAnsi="Arial" w:cs="Arial"/>
                <w:sz w:val="20"/>
                <w:szCs w:val="20"/>
              </w:rPr>
              <w:t>A/Assistant Commissioner Denzil Clark</w:t>
            </w:r>
          </w:p>
        </w:tc>
      </w:tr>
      <w:tr w:rsidR="005403BF" w:rsidRPr="002965B4" w14:paraId="6E639830" w14:textId="77777777" w:rsidTr="00977609">
        <w:trPr>
          <w:cantSplit/>
          <w:tblHeader/>
        </w:trPr>
        <w:tc>
          <w:tcPr>
            <w:tcW w:w="1218" w:type="dxa"/>
            <w:vAlign w:val="center"/>
          </w:tcPr>
          <w:p w14:paraId="7C217845" w14:textId="7DD24F69" w:rsidR="005403BF" w:rsidRDefault="005403BF" w:rsidP="005403BF">
            <w:pPr>
              <w:spacing w:line="360" w:lineRule="auto"/>
              <w:jc w:val="center"/>
              <w:rPr>
                <w:rFonts w:ascii="Arial" w:hAnsi="Arial" w:cs="Arial"/>
                <w:sz w:val="20"/>
                <w:szCs w:val="20"/>
              </w:rPr>
            </w:pPr>
            <w:r>
              <w:rPr>
                <w:rFonts w:ascii="Arial" w:hAnsi="Arial" w:cs="Arial"/>
                <w:sz w:val="20"/>
                <w:szCs w:val="20"/>
              </w:rPr>
              <w:t>12/06/2024</w:t>
            </w:r>
          </w:p>
        </w:tc>
        <w:tc>
          <w:tcPr>
            <w:tcW w:w="2817" w:type="dxa"/>
            <w:vAlign w:val="center"/>
          </w:tcPr>
          <w:p w14:paraId="2B0FE4C8" w14:textId="083D7798" w:rsidR="005403BF" w:rsidRDefault="005403BF" w:rsidP="005403BF">
            <w:pPr>
              <w:spacing w:line="360" w:lineRule="auto"/>
              <w:jc w:val="center"/>
              <w:rPr>
                <w:rFonts w:ascii="Arial" w:hAnsi="Arial" w:cs="Arial"/>
                <w:sz w:val="20"/>
                <w:szCs w:val="20"/>
              </w:rPr>
            </w:pPr>
            <w:r>
              <w:rPr>
                <w:rFonts w:ascii="Arial" w:hAnsi="Arial" w:cs="Arial"/>
                <w:sz w:val="20"/>
                <w:szCs w:val="20"/>
              </w:rPr>
              <w:t>Ultraquiet headphones</w:t>
            </w:r>
          </w:p>
        </w:tc>
        <w:tc>
          <w:tcPr>
            <w:tcW w:w="1039" w:type="dxa"/>
            <w:vAlign w:val="center"/>
          </w:tcPr>
          <w:p w14:paraId="1BC88DEC" w14:textId="3921ACDB" w:rsidR="005403BF" w:rsidRDefault="005403BF" w:rsidP="005403BF">
            <w:pPr>
              <w:spacing w:line="360" w:lineRule="auto"/>
              <w:jc w:val="center"/>
              <w:rPr>
                <w:rFonts w:ascii="Arial" w:hAnsi="Arial" w:cs="Arial"/>
                <w:sz w:val="20"/>
                <w:szCs w:val="20"/>
              </w:rPr>
            </w:pPr>
            <w:r>
              <w:rPr>
                <w:rFonts w:ascii="Arial" w:hAnsi="Arial" w:cs="Arial"/>
                <w:sz w:val="20"/>
                <w:szCs w:val="20"/>
              </w:rPr>
              <w:t>$649.00</w:t>
            </w:r>
          </w:p>
        </w:tc>
        <w:tc>
          <w:tcPr>
            <w:tcW w:w="2056" w:type="dxa"/>
            <w:vAlign w:val="center"/>
          </w:tcPr>
          <w:p w14:paraId="77F95239" w14:textId="5BF10E98" w:rsidR="005403BF" w:rsidRDefault="005403BF" w:rsidP="005403BF">
            <w:pPr>
              <w:spacing w:line="360" w:lineRule="auto"/>
              <w:jc w:val="center"/>
              <w:rPr>
                <w:rFonts w:ascii="Arial" w:hAnsi="Arial" w:cs="Arial"/>
                <w:sz w:val="20"/>
                <w:szCs w:val="20"/>
              </w:rPr>
            </w:pPr>
            <w:r>
              <w:rPr>
                <w:rFonts w:ascii="Arial" w:hAnsi="Arial" w:cs="Arial"/>
                <w:sz w:val="20"/>
                <w:szCs w:val="20"/>
              </w:rPr>
              <w:t>Jason Harley</w:t>
            </w:r>
          </w:p>
        </w:tc>
        <w:tc>
          <w:tcPr>
            <w:tcW w:w="2166" w:type="dxa"/>
            <w:vAlign w:val="center"/>
          </w:tcPr>
          <w:p w14:paraId="32D45D74" w14:textId="49C9D088" w:rsidR="005403BF" w:rsidRDefault="005403BF" w:rsidP="005403BF">
            <w:pPr>
              <w:spacing w:line="360" w:lineRule="auto"/>
              <w:jc w:val="center"/>
              <w:rPr>
                <w:rFonts w:ascii="Arial" w:hAnsi="Arial" w:cs="Arial"/>
                <w:sz w:val="20"/>
                <w:szCs w:val="20"/>
              </w:rPr>
            </w:pPr>
            <w:r>
              <w:rPr>
                <w:rFonts w:ascii="Arial" w:hAnsi="Arial" w:cs="Arial"/>
                <w:sz w:val="20"/>
                <w:szCs w:val="20"/>
              </w:rPr>
              <w:t>CASCG, CIC</w:t>
            </w:r>
          </w:p>
        </w:tc>
        <w:tc>
          <w:tcPr>
            <w:tcW w:w="1757" w:type="dxa"/>
            <w:vAlign w:val="center"/>
          </w:tcPr>
          <w:p w14:paraId="1811F1A7" w14:textId="5E51E026" w:rsidR="005403BF" w:rsidRDefault="005403BF" w:rsidP="005403BF">
            <w:pPr>
              <w:spacing w:line="360" w:lineRule="auto"/>
              <w:jc w:val="center"/>
              <w:rPr>
                <w:rFonts w:ascii="Arial" w:hAnsi="Arial" w:cs="Arial"/>
                <w:sz w:val="20"/>
                <w:szCs w:val="20"/>
              </w:rPr>
            </w:pPr>
            <w:r>
              <w:rPr>
                <w:rFonts w:ascii="Arial" w:hAnsi="Arial" w:cs="Arial"/>
                <w:sz w:val="20"/>
                <w:szCs w:val="20"/>
              </w:rPr>
              <w:t>Agency</w:t>
            </w:r>
          </w:p>
        </w:tc>
        <w:tc>
          <w:tcPr>
            <w:tcW w:w="2585" w:type="dxa"/>
          </w:tcPr>
          <w:p w14:paraId="0370443A" w14:textId="0610FD7B" w:rsidR="005403BF" w:rsidRPr="005408CE" w:rsidRDefault="005403BF" w:rsidP="005403BF">
            <w:pPr>
              <w:spacing w:line="360" w:lineRule="auto"/>
              <w:jc w:val="center"/>
              <w:rPr>
                <w:rFonts w:ascii="Arial" w:hAnsi="Arial" w:cs="Arial"/>
                <w:sz w:val="20"/>
                <w:szCs w:val="20"/>
              </w:rPr>
            </w:pPr>
            <w:r w:rsidRPr="005408CE">
              <w:rPr>
                <w:rFonts w:ascii="Arial" w:hAnsi="Arial" w:cs="Arial"/>
                <w:sz w:val="20"/>
                <w:szCs w:val="20"/>
              </w:rPr>
              <w:t>Donation received for use in CASCG Wellness Room</w:t>
            </w:r>
          </w:p>
        </w:tc>
        <w:tc>
          <w:tcPr>
            <w:tcW w:w="2092" w:type="dxa"/>
          </w:tcPr>
          <w:p w14:paraId="04F60D29" w14:textId="54D90BD5" w:rsidR="005403BF" w:rsidRPr="00CB1D6E" w:rsidRDefault="005403BF" w:rsidP="005403BF">
            <w:pPr>
              <w:spacing w:line="360" w:lineRule="auto"/>
              <w:jc w:val="center"/>
              <w:rPr>
                <w:rFonts w:ascii="Arial" w:hAnsi="Arial" w:cs="Arial"/>
                <w:sz w:val="20"/>
                <w:szCs w:val="20"/>
              </w:rPr>
            </w:pPr>
            <w:r w:rsidRPr="00CB1D6E">
              <w:rPr>
                <w:rFonts w:ascii="Arial" w:hAnsi="Arial" w:cs="Arial"/>
                <w:sz w:val="20"/>
                <w:szCs w:val="20"/>
              </w:rPr>
              <w:t>A/Assistant Commissioner Denzil Clark</w:t>
            </w:r>
          </w:p>
        </w:tc>
      </w:tr>
      <w:tr w:rsidR="005403BF" w:rsidRPr="002965B4" w14:paraId="6077F137" w14:textId="77777777" w:rsidTr="00977609">
        <w:trPr>
          <w:cantSplit/>
          <w:tblHeader/>
        </w:trPr>
        <w:tc>
          <w:tcPr>
            <w:tcW w:w="1218" w:type="dxa"/>
            <w:vAlign w:val="center"/>
          </w:tcPr>
          <w:p w14:paraId="37F64FFA" w14:textId="746DAD6F" w:rsidR="005403BF" w:rsidRDefault="005403BF" w:rsidP="005403BF">
            <w:pPr>
              <w:spacing w:line="360" w:lineRule="auto"/>
              <w:jc w:val="center"/>
              <w:rPr>
                <w:rFonts w:ascii="Arial" w:hAnsi="Arial" w:cs="Arial"/>
                <w:sz w:val="20"/>
                <w:szCs w:val="20"/>
              </w:rPr>
            </w:pPr>
            <w:r>
              <w:rPr>
                <w:rFonts w:ascii="Arial" w:hAnsi="Arial" w:cs="Arial"/>
                <w:sz w:val="20"/>
                <w:szCs w:val="20"/>
              </w:rPr>
              <w:lastRenderedPageBreak/>
              <w:t xml:space="preserve">12/06/2024 </w:t>
            </w:r>
          </w:p>
        </w:tc>
        <w:tc>
          <w:tcPr>
            <w:tcW w:w="2817" w:type="dxa"/>
            <w:vAlign w:val="center"/>
          </w:tcPr>
          <w:p w14:paraId="7F66EAB4" w14:textId="2EA36F17" w:rsidR="005403BF" w:rsidRDefault="005403BF" w:rsidP="005403BF">
            <w:pPr>
              <w:spacing w:line="360" w:lineRule="auto"/>
              <w:jc w:val="center"/>
              <w:rPr>
                <w:rFonts w:ascii="Arial" w:hAnsi="Arial" w:cs="Arial"/>
                <w:sz w:val="20"/>
                <w:szCs w:val="20"/>
              </w:rPr>
            </w:pPr>
            <w:r>
              <w:rPr>
                <w:rFonts w:ascii="Arial" w:hAnsi="Arial" w:cs="Arial"/>
                <w:sz w:val="20"/>
                <w:szCs w:val="20"/>
              </w:rPr>
              <w:t>Aroma diffuser</w:t>
            </w:r>
          </w:p>
        </w:tc>
        <w:tc>
          <w:tcPr>
            <w:tcW w:w="1039" w:type="dxa"/>
            <w:vAlign w:val="center"/>
          </w:tcPr>
          <w:p w14:paraId="2A470722" w14:textId="4EE99142" w:rsidR="005403BF" w:rsidRDefault="005403BF" w:rsidP="005403BF">
            <w:pPr>
              <w:spacing w:line="360" w:lineRule="auto"/>
              <w:jc w:val="center"/>
              <w:rPr>
                <w:rFonts w:ascii="Arial" w:hAnsi="Arial" w:cs="Arial"/>
                <w:sz w:val="20"/>
                <w:szCs w:val="20"/>
              </w:rPr>
            </w:pPr>
            <w:r>
              <w:rPr>
                <w:rFonts w:ascii="Arial" w:hAnsi="Arial" w:cs="Arial"/>
                <w:sz w:val="20"/>
                <w:szCs w:val="20"/>
              </w:rPr>
              <w:t>$79.95</w:t>
            </w:r>
          </w:p>
        </w:tc>
        <w:tc>
          <w:tcPr>
            <w:tcW w:w="2056" w:type="dxa"/>
            <w:vAlign w:val="center"/>
          </w:tcPr>
          <w:p w14:paraId="01E9740E" w14:textId="71766AE3" w:rsidR="005403BF" w:rsidRDefault="005403BF" w:rsidP="005403BF">
            <w:pPr>
              <w:spacing w:line="360" w:lineRule="auto"/>
              <w:jc w:val="center"/>
              <w:rPr>
                <w:rFonts w:ascii="Arial" w:hAnsi="Arial" w:cs="Arial"/>
                <w:sz w:val="20"/>
                <w:szCs w:val="20"/>
              </w:rPr>
            </w:pPr>
            <w:r>
              <w:rPr>
                <w:rFonts w:ascii="Arial" w:hAnsi="Arial" w:cs="Arial"/>
                <w:sz w:val="20"/>
                <w:szCs w:val="20"/>
              </w:rPr>
              <w:t>Jason Harley</w:t>
            </w:r>
          </w:p>
        </w:tc>
        <w:tc>
          <w:tcPr>
            <w:tcW w:w="2166" w:type="dxa"/>
            <w:vAlign w:val="center"/>
          </w:tcPr>
          <w:p w14:paraId="7415E23F" w14:textId="66EF8577" w:rsidR="005403BF" w:rsidRDefault="005403BF" w:rsidP="005403BF">
            <w:pPr>
              <w:spacing w:line="360" w:lineRule="auto"/>
              <w:jc w:val="center"/>
              <w:rPr>
                <w:rFonts w:ascii="Arial" w:hAnsi="Arial" w:cs="Arial"/>
                <w:sz w:val="20"/>
                <w:szCs w:val="20"/>
              </w:rPr>
            </w:pPr>
            <w:r>
              <w:rPr>
                <w:rFonts w:ascii="Arial" w:hAnsi="Arial" w:cs="Arial"/>
                <w:sz w:val="20"/>
                <w:szCs w:val="20"/>
              </w:rPr>
              <w:t>CASCG, CIC</w:t>
            </w:r>
          </w:p>
        </w:tc>
        <w:tc>
          <w:tcPr>
            <w:tcW w:w="1757" w:type="dxa"/>
            <w:vAlign w:val="center"/>
          </w:tcPr>
          <w:p w14:paraId="06958EB1" w14:textId="0DE021F1" w:rsidR="005403BF" w:rsidRDefault="005403BF" w:rsidP="005403BF">
            <w:pPr>
              <w:spacing w:line="360" w:lineRule="auto"/>
              <w:jc w:val="center"/>
              <w:rPr>
                <w:rFonts w:ascii="Arial" w:hAnsi="Arial" w:cs="Arial"/>
                <w:sz w:val="20"/>
                <w:szCs w:val="20"/>
              </w:rPr>
            </w:pPr>
            <w:r>
              <w:rPr>
                <w:rFonts w:ascii="Arial" w:hAnsi="Arial" w:cs="Arial"/>
                <w:sz w:val="20"/>
                <w:szCs w:val="20"/>
              </w:rPr>
              <w:t>Agency</w:t>
            </w:r>
          </w:p>
        </w:tc>
        <w:tc>
          <w:tcPr>
            <w:tcW w:w="2585" w:type="dxa"/>
          </w:tcPr>
          <w:p w14:paraId="328FD3D3" w14:textId="6A82C9C1" w:rsidR="005403BF" w:rsidRPr="005408CE" w:rsidRDefault="005403BF" w:rsidP="005403BF">
            <w:pPr>
              <w:spacing w:line="360" w:lineRule="auto"/>
              <w:jc w:val="center"/>
              <w:rPr>
                <w:rFonts w:ascii="Arial" w:hAnsi="Arial" w:cs="Arial"/>
                <w:sz w:val="20"/>
                <w:szCs w:val="20"/>
              </w:rPr>
            </w:pPr>
            <w:r w:rsidRPr="005408CE">
              <w:rPr>
                <w:rFonts w:ascii="Arial" w:hAnsi="Arial" w:cs="Arial"/>
                <w:sz w:val="20"/>
                <w:szCs w:val="20"/>
              </w:rPr>
              <w:t>Donation received for use in CASCG Wellness Room</w:t>
            </w:r>
          </w:p>
        </w:tc>
        <w:tc>
          <w:tcPr>
            <w:tcW w:w="2092" w:type="dxa"/>
          </w:tcPr>
          <w:p w14:paraId="52BE0FFB" w14:textId="3682DB96" w:rsidR="005403BF" w:rsidRPr="00CB1D6E" w:rsidRDefault="005403BF" w:rsidP="005403BF">
            <w:pPr>
              <w:spacing w:line="360" w:lineRule="auto"/>
              <w:jc w:val="center"/>
              <w:rPr>
                <w:rFonts w:ascii="Arial" w:hAnsi="Arial" w:cs="Arial"/>
                <w:sz w:val="20"/>
                <w:szCs w:val="20"/>
              </w:rPr>
            </w:pPr>
            <w:r w:rsidRPr="00CB1D6E">
              <w:rPr>
                <w:rFonts w:ascii="Arial" w:hAnsi="Arial" w:cs="Arial"/>
                <w:sz w:val="20"/>
                <w:szCs w:val="20"/>
              </w:rPr>
              <w:t>A/Assistant Commissioner Denzil Clark</w:t>
            </w:r>
          </w:p>
        </w:tc>
      </w:tr>
      <w:tr w:rsidR="005403BF" w:rsidRPr="002965B4" w14:paraId="4B4E205B" w14:textId="77777777" w:rsidTr="00977609">
        <w:trPr>
          <w:cantSplit/>
          <w:tblHeader/>
        </w:trPr>
        <w:tc>
          <w:tcPr>
            <w:tcW w:w="1218" w:type="dxa"/>
            <w:vAlign w:val="center"/>
          </w:tcPr>
          <w:p w14:paraId="50939F5B" w14:textId="0F3C2D16" w:rsidR="005403BF" w:rsidRDefault="005403BF" w:rsidP="005403BF">
            <w:pPr>
              <w:spacing w:line="360" w:lineRule="auto"/>
              <w:jc w:val="center"/>
              <w:rPr>
                <w:rFonts w:ascii="Arial" w:hAnsi="Arial" w:cs="Arial"/>
                <w:sz w:val="20"/>
                <w:szCs w:val="20"/>
              </w:rPr>
            </w:pPr>
            <w:r>
              <w:rPr>
                <w:rFonts w:ascii="Arial" w:hAnsi="Arial" w:cs="Arial"/>
                <w:sz w:val="20"/>
                <w:szCs w:val="20"/>
              </w:rPr>
              <w:t>12/06/2024</w:t>
            </w:r>
          </w:p>
        </w:tc>
        <w:tc>
          <w:tcPr>
            <w:tcW w:w="2817" w:type="dxa"/>
            <w:vAlign w:val="center"/>
          </w:tcPr>
          <w:p w14:paraId="4A555447" w14:textId="129A594C" w:rsidR="005403BF" w:rsidRDefault="005403BF" w:rsidP="005403BF">
            <w:pPr>
              <w:spacing w:line="360" w:lineRule="auto"/>
              <w:jc w:val="center"/>
              <w:rPr>
                <w:rFonts w:ascii="Arial" w:hAnsi="Arial" w:cs="Arial"/>
                <w:sz w:val="20"/>
                <w:szCs w:val="20"/>
              </w:rPr>
            </w:pPr>
            <w:r>
              <w:rPr>
                <w:rFonts w:ascii="Arial" w:hAnsi="Arial" w:cs="Arial"/>
                <w:sz w:val="20"/>
                <w:szCs w:val="20"/>
              </w:rPr>
              <w:t>Himalayan salt lamp</w:t>
            </w:r>
          </w:p>
        </w:tc>
        <w:tc>
          <w:tcPr>
            <w:tcW w:w="1039" w:type="dxa"/>
            <w:vAlign w:val="center"/>
          </w:tcPr>
          <w:p w14:paraId="468F090D" w14:textId="466063D8" w:rsidR="005403BF" w:rsidRDefault="005403BF" w:rsidP="005403BF">
            <w:pPr>
              <w:spacing w:line="360" w:lineRule="auto"/>
              <w:jc w:val="center"/>
              <w:rPr>
                <w:rFonts w:ascii="Arial" w:hAnsi="Arial" w:cs="Arial"/>
                <w:sz w:val="20"/>
                <w:szCs w:val="20"/>
              </w:rPr>
            </w:pPr>
            <w:r>
              <w:rPr>
                <w:rFonts w:ascii="Arial" w:hAnsi="Arial" w:cs="Arial"/>
                <w:sz w:val="20"/>
                <w:szCs w:val="20"/>
              </w:rPr>
              <w:t>$49.95</w:t>
            </w:r>
          </w:p>
        </w:tc>
        <w:tc>
          <w:tcPr>
            <w:tcW w:w="2056" w:type="dxa"/>
            <w:vAlign w:val="center"/>
          </w:tcPr>
          <w:p w14:paraId="785B08B8" w14:textId="7AE327E3" w:rsidR="005403BF" w:rsidRDefault="005403BF" w:rsidP="005403BF">
            <w:pPr>
              <w:spacing w:line="360" w:lineRule="auto"/>
              <w:jc w:val="center"/>
              <w:rPr>
                <w:rFonts w:ascii="Arial" w:hAnsi="Arial" w:cs="Arial"/>
                <w:sz w:val="20"/>
                <w:szCs w:val="20"/>
              </w:rPr>
            </w:pPr>
            <w:r>
              <w:rPr>
                <w:rFonts w:ascii="Arial" w:hAnsi="Arial" w:cs="Arial"/>
                <w:sz w:val="20"/>
                <w:szCs w:val="20"/>
              </w:rPr>
              <w:t>Jason Harley</w:t>
            </w:r>
          </w:p>
        </w:tc>
        <w:tc>
          <w:tcPr>
            <w:tcW w:w="2166" w:type="dxa"/>
            <w:vAlign w:val="center"/>
          </w:tcPr>
          <w:p w14:paraId="576A623E" w14:textId="777E282C" w:rsidR="005403BF" w:rsidRDefault="005403BF" w:rsidP="005403BF">
            <w:pPr>
              <w:spacing w:line="360" w:lineRule="auto"/>
              <w:jc w:val="center"/>
              <w:rPr>
                <w:rFonts w:ascii="Arial" w:hAnsi="Arial" w:cs="Arial"/>
                <w:sz w:val="20"/>
                <w:szCs w:val="20"/>
              </w:rPr>
            </w:pPr>
            <w:r>
              <w:rPr>
                <w:rFonts w:ascii="Arial" w:hAnsi="Arial" w:cs="Arial"/>
                <w:sz w:val="20"/>
                <w:szCs w:val="20"/>
              </w:rPr>
              <w:t xml:space="preserve">CASCG, CIC </w:t>
            </w:r>
          </w:p>
        </w:tc>
        <w:tc>
          <w:tcPr>
            <w:tcW w:w="1757" w:type="dxa"/>
            <w:vAlign w:val="center"/>
          </w:tcPr>
          <w:p w14:paraId="2747D7D7" w14:textId="3DD811CD" w:rsidR="005403BF" w:rsidRDefault="005403BF" w:rsidP="005403BF">
            <w:pPr>
              <w:spacing w:line="360" w:lineRule="auto"/>
              <w:jc w:val="center"/>
              <w:rPr>
                <w:rFonts w:ascii="Arial" w:hAnsi="Arial" w:cs="Arial"/>
                <w:sz w:val="20"/>
                <w:szCs w:val="20"/>
              </w:rPr>
            </w:pPr>
            <w:r>
              <w:rPr>
                <w:rFonts w:ascii="Arial" w:hAnsi="Arial" w:cs="Arial"/>
                <w:sz w:val="20"/>
                <w:szCs w:val="20"/>
              </w:rPr>
              <w:t>Agency</w:t>
            </w:r>
          </w:p>
        </w:tc>
        <w:tc>
          <w:tcPr>
            <w:tcW w:w="2585" w:type="dxa"/>
          </w:tcPr>
          <w:p w14:paraId="0A301B7D" w14:textId="252FBC04" w:rsidR="005403BF" w:rsidRPr="005408CE" w:rsidRDefault="005403BF" w:rsidP="005403BF">
            <w:pPr>
              <w:spacing w:line="360" w:lineRule="auto"/>
              <w:jc w:val="center"/>
              <w:rPr>
                <w:rFonts w:ascii="Arial" w:hAnsi="Arial" w:cs="Arial"/>
                <w:sz w:val="20"/>
                <w:szCs w:val="20"/>
              </w:rPr>
            </w:pPr>
            <w:r w:rsidRPr="005408CE">
              <w:rPr>
                <w:rFonts w:ascii="Arial" w:hAnsi="Arial" w:cs="Arial"/>
                <w:sz w:val="20"/>
                <w:szCs w:val="20"/>
              </w:rPr>
              <w:t>Donation received for use in CASCG Wellness Room</w:t>
            </w:r>
          </w:p>
        </w:tc>
        <w:tc>
          <w:tcPr>
            <w:tcW w:w="2092" w:type="dxa"/>
          </w:tcPr>
          <w:p w14:paraId="729B4FB7" w14:textId="334CB76D" w:rsidR="005403BF" w:rsidRPr="00CB1D6E" w:rsidRDefault="005403BF" w:rsidP="005403BF">
            <w:pPr>
              <w:spacing w:line="360" w:lineRule="auto"/>
              <w:jc w:val="center"/>
              <w:rPr>
                <w:rFonts w:ascii="Arial" w:hAnsi="Arial" w:cs="Arial"/>
                <w:sz w:val="20"/>
                <w:szCs w:val="20"/>
              </w:rPr>
            </w:pPr>
            <w:r w:rsidRPr="00CB1D6E">
              <w:rPr>
                <w:rFonts w:ascii="Arial" w:hAnsi="Arial" w:cs="Arial"/>
                <w:sz w:val="20"/>
                <w:szCs w:val="20"/>
              </w:rPr>
              <w:t>A/Assistant Commissioner Denzil Clark</w:t>
            </w:r>
          </w:p>
        </w:tc>
      </w:tr>
      <w:tr w:rsidR="005403BF" w:rsidRPr="002965B4" w14:paraId="04657E34" w14:textId="77777777" w:rsidTr="00977609">
        <w:trPr>
          <w:cantSplit/>
          <w:tblHeader/>
        </w:trPr>
        <w:tc>
          <w:tcPr>
            <w:tcW w:w="1218" w:type="dxa"/>
            <w:vAlign w:val="center"/>
          </w:tcPr>
          <w:p w14:paraId="7A7E6660" w14:textId="44A74B09" w:rsidR="005403BF" w:rsidRDefault="005403BF" w:rsidP="005403BF">
            <w:pPr>
              <w:spacing w:line="360" w:lineRule="auto"/>
              <w:jc w:val="center"/>
              <w:rPr>
                <w:rFonts w:ascii="Arial" w:hAnsi="Arial" w:cs="Arial"/>
                <w:sz w:val="20"/>
                <w:szCs w:val="20"/>
              </w:rPr>
            </w:pPr>
            <w:r>
              <w:rPr>
                <w:rFonts w:ascii="Arial" w:hAnsi="Arial" w:cs="Arial"/>
                <w:sz w:val="20"/>
                <w:szCs w:val="20"/>
              </w:rPr>
              <w:t>12/06/2024</w:t>
            </w:r>
          </w:p>
        </w:tc>
        <w:tc>
          <w:tcPr>
            <w:tcW w:w="2817" w:type="dxa"/>
            <w:vAlign w:val="center"/>
          </w:tcPr>
          <w:p w14:paraId="5E2A6FF4" w14:textId="60F6704F" w:rsidR="005403BF" w:rsidRDefault="005403BF" w:rsidP="005403BF">
            <w:pPr>
              <w:spacing w:line="360" w:lineRule="auto"/>
              <w:jc w:val="center"/>
              <w:rPr>
                <w:rFonts w:ascii="Arial" w:hAnsi="Arial" w:cs="Arial"/>
                <w:sz w:val="20"/>
                <w:szCs w:val="20"/>
              </w:rPr>
            </w:pPr>
            <w:r>
              <w:rPr>
                <w:rFonts w:ascii="Arial" w:hAnsi="Arial" w:cs="Arial"/>
                <w:sz w:val="20"/>
                <w:szCs w:val="20"/>
              </w:rPr>
              <w:t>Yoga Mat</w:t>
            </w:r>
          </w:p>
        </w:tc>
        <w:tc>
          <w:tcPr>
            <w:tcW w:w="1039" w:type="dxa"/>
            <w:vAlign w:val="center"/>
          </w:tcPr>
          <w:p w14:paraId="1D15BFE1" w14:textId="693F70F2" w:rsidR="005403BF" w:rsidRDefault="005403BF" w:rsidP="005403BF">
            <w:pPr>
              <w:spacing w:line="360" w:lineRule="auto"/>
              <w:jc w:val="center"/>
              <w:rPr>
                <w:rFonts w:ascii="Arial" w:hAnsi="Arial" w:cs="Arial"/>
                <w:sz w:val="20"/>
                <w:szCs w:val="20"/>
              </w:rPr>
            </w:pPr>
            <w:r>
              <w:rPr>
                <w:rFonts w:ascii="Arial" w:hAnsi="Arial" w:cs="Arial"/>
                <w:sz w:val="20"/>
                <w:szCs w:val="20"/>
              </w:rPr>
              <w:t>$49.99</w:t>
            </w:r>
          </w:p>
        </w:tc>
        <w:tc>
          <w:tcPr>
            <w:tcW w:w="2056" w:type="dxa"/>
            <w:vAlign w:val="center"/>
          </w:tcPr>
          <w:p w14:paraId="666EE537" w14:textId="41DCE37C" w:rsidR="005403BF" w:rsidRDefault="005403BF" w:rsidP="005403BF">
            <w:pPr>
              <w:spacing w:line="360" w:lineRule="auto"/>
              <w:jc w:val="center"/>
              <w:rPr>
                <w:rFonts w:ascii="Arial" w:hAnsi="Arial" w:cs="Arial"/>
                <w:sz w:val="20"/>
                <w:szCs w:val="20"/>
              </w:rPr>
            </w:pPr>
            <w:r>
              <w:rPr>
                <w:rFonts w:ascii="Arial" w:hAnsi="Arial" w:cs="Arial"/>
                <w:sz w:val="20"/>
                <w:szCs w:val="20"/>
              </w:rPr>
              <w:t>Jason Harley</w:t>
            </w:r>
          </w:p>
        </w:tc>
        <w:tc>
          <w:tcPr>
            <w:tcW w:w="2166" w:type="dxa"/>
            <w:vAlign w:val="center"/>
          </w:tcPr>
          <w:p w14:paraId="475C5DF3" w14:textId="520FD148" w:rsidR="005403BF" w:rsidRDefault="005403BF" w:rsidP="005403BF">
            <w:pPr>
              <w:spacing w:line="360" w:lineRule="auto"/>
              <w:jc w:val="center"/>
              <w:rPr>
                <w:rFonts w:ascii="Arial" w:hAnsi="Arial" w:cs="Arial"/>
                <w:sz w:val="20"/>
                <w:szCs w:val="20"/>
              </w:rPr>
            </w:pPr>
            <w:r>
              <w:rPr>
                <w:rFonts w:ascii="Arial" w:hAnsi="Arial" w:cs="Arial"/>
                <w:sz w:val="20"/>
                <w:szCs w:val="20"/>
              </w:rPr>
              <w:t>CASCG, CIC</w:t>
            </w:r>
          </w:p>
        </w:tc>
        <w:tc>
          <w:tcPr>
            <w:tcW w:w="1757" w:type="dxa"/>
            <w:vAlign w:val="center"/>
          </w:tcPr>
          <w:p w14:paraId="3D8D0D7E" w14:textId="43DC8AB4" w:rsidR="005403BF" w:rsidRDefault="005403BF" w:rsidP="005403BF">
            <w:pPr>
              <w:spacing w:line="360" w:lineRule="auto"/>
              <w:jc w:val="center"/>
              <w:rPr>
                <w:rFonts w:ascii="Arial" w:hAnsi="Arial" w:cs="Arial"/>
                <w:sz w:val="20"/>
                <w:szCs w:val="20"/>
              </w:rPr>
            </w:pPr>
            <w:r>
              <w:rPr>
                <w:rFonts w:ascii="Arial" w:hAnsi="Arial" w:cs="Arial"/>
                <w:sz w:val="20"/>
                <w:szCs w:val="20"/>
              </w:rPr>
              <w:t>Agency</w:t>
            </w:r>
          </w:p>
        </w:tc>
        <w:tc>
          <w:tcPr>
            <w:tcW w:w="2585" w:type="dxa"/>
          </w:tcPr>
          <w:p w14:paraId="674B68EC" w14:textId="7EC1E32B" w:rsidR="005403BF" w:rsidRPr="005408CE" w:rsidRDefault="005403BF" w:rsidP="005403BF">
            <w:pPr>
              <w:spacing w:line="360" w:lineRule="auto"/>
              <w:jc w:val="center"/>
              <w:rPr>
                <w:rFonts w:ascii="Arial" w:hAnsi="Arial" w:cs="Arial"/>
                <w:sz w:val="20"/>
                <w:szCs w:val="20"/>
              </w:rPr>
            </w:pPr>
            <w:r w:rsidRPr="005408CE">
              <w:rPr>
                <w:rFonts w:ascii="Arial" w:hAnsi="Arial" w:cs="Arial"/>
                <w:sz w:val="20"/>
                <w:szCs w:val="20"/>
              </w:rPr>
              <w:t>Donation received for use in CASCG Wellness Room</w:t>
            </w:r>
          </w:p>
        </w:tc>
        <w:tc>
          <w:tcPr>
            <w:tcW w:w="2092" w:type="dxa"/>
          </w:tcPr>
          <w:p w14:paraId="530510E2" w14:textId="6F34E945" w:rsidR="005403BF" w:rsidRPr="00CB1D6E" w:rsidRDefault="005403BF" w:rsidP="005403BF">
            <w:pPr>
              <w:spacing w:line="360" w:lineRule="auto"/>
              <w:jc w:val="center"/>
              <w:rPr>
                <w:rFonts w:ascii="Arial" w:hAnsi="Arial" w:cs="Arial"/>
                <w:sz w:val="20"/>
                <w:szCs w:val="20"/>
              </w:rPr>
            </w:pPr>
            <w:r w:rsidRPr="00CB1D6E">
              <w:rPr>
                <w:rFonts w:ascii="Arial" w:hAnsi="Arial" w:cs="Arial"/>
                <w:sz w:val="20"/>
                <w:szCs w:val="20"/>
              </w:rPr>
              <w:t>A/Assistant Commissioner Denzil Clark</w:t>
            </w:r>
          </w:p>
        </w:tc>
      </w:tr>
      <w:tr w:rsidR="00EB4E42" w:rsidRPr="002965B4" w14:paraId="41AD4B1A" w14:textId="77777777" w:rsidTr="00977609">
        <w:trPr>
          <w:cantSplit/>
          <w:tblHeader/>
        </w:trPr>
        <w:tc>
          <w:tcPr>
            <w:tcW w:w="1218" w:type="dxa"/>
            <w:vAlign w:val="center"/>
          </w:tcPr>
          <w:p w14:paraId="41C6D384" w14:textId="318357BF" w:rsidR="00EB4E42" w:rsidRDefault="00EB4E42" w:rsidP="00EB4E42">
            <w:pPr>
              <w:spacing w:line="360" w:lineRule="auto"/>
              <w:jc w:val="center"/>
              <w:rPr>
                <w:rFonts w:ascii="Arial" w:hAnsi="Arial" w:cs="Arial"/>
                <w:sz w:val="20"/>
                <w:szCs w:val="20"/>
              </w:rPr>
            </w:pPr>
            <w:r>
              <w:rPr>
                <w:rFonts w:ascii="Arial" w:hAnsi="Arial" w:cs="Arial"/>
                <w:sz w:val="20"/>
                <w:szCs w:val="20"/>
              </w:rPr>
              <w:t>22/5/2024</w:t>
            </w:r>
          </w:p>
        </w:tc>
        <w:tc>
          <w:tcPr>
            <w:tcW w:w="2817" w:type="dxa"/>
            <w:vAlign w:val="center"/>
          </w:tcPr>
          <w:p w14:paraId="03AD46B3" w14:textId="16CA0BE9" w:rsidR="00EB4E42" w:rsidRDefault="00EB4E42" w:rsidP="00EB4E42">
            <w:pPr>
              <w:spacing w:line="360" w:lineRule="auto"/>
              <w:jc w:val="center"/>
              <w:rPr>
                <w:rFonts w:ascii="Arial" w:hAnsi="Arial" w:cs="Arial"/>
                <w:sz w:val="20"/>
                <w:szCs w:val="20"/>
              </w:rPr>
            </w:pPr>
            <w:r>
              <w:rPr>
                <w:rFonts w:ascii="Arial" w:hAnsi="Arial" w:cs="Arial"/>
                <w:sz w:val="20"/>
                <w:szCs w:val="20"/>
              </w:rPr>
              <w:t>Tickets to football game</w:t>
            </w:r>
          </w:p>
        </w:tc>
        <w:tc>
          <w:tcPr>
            <w:tcW w:w="1039" w:type="dxa"/>
            <w:vAlign w:val="center"/>
          </w:tcPr>
          <w:p w14:paraId="297DE90A" w14:textId="6037B518" w:rsidR="00EB4E42" w:rsidRDefault="00EB4E42" w:rsidP="00EB4E42">
            <w:pPr>
              <w:spacing w:line="360" w:lineRule="auto"/>
              <w:jc w:val="center"/>
              <w:rPr>
                <w:rFonts w:ascii="Arial" w:hAnsi="Arial" w:cs="Arial"/>
                <w:sz w:val="20"/>
                <w:szCs w:val="20"/>
              </w:rPr>
            </w:pPr>
            <w:r>
              <w:rPr>
                <w:rFonts w:ascii="Arial" w:hAnsi="Arial" w:cs="Arial"/>
                <w:sz w:val="20"/>
                <w:szCs w:val="20"/>
              </w:rPr>
              <w:t>$604</w:t>
            </w:r>
          </w:p>
        </w:tc>
        <w:tc>
          <w:tcPr>
            <w:tcW w:w="2056" w:type="dxa"/>
            <w:vAlign w:val="center"/>
          </w:tcPr>
          <w:p w14:paraId="5E61FE52" w14:textId="542B568C" w:rsidR="00EB4E42" w:rsidRDefault="00EB4E42" w:rsidP="00EB4E42">
            <w:pPr>
              <w:spacing w:line="360" w:lineRule="auto"/>
              <w:jc w:val="center"/>
              <w:rPr>
                <w:rFonts w:ascii="Arial" w:hAnsi="Arial" w:cs="Arial"/>
                <w:sz w:val="20"/>
                <w:szCs w:val="20"/>
              </w:rPr>
            </w:pPr>
            <w:proofErr w:type="spellStart"/>
            <w:r>
              <w:rPr>
                <w:rFonts w:ascii="Arial" w:hAnsi="Arial" w:cs="Arial"/>
                <w:sz w:val="20"/>
                <w:szCs w:val="20"/>
              </w:rPr>
              <w:t>Newscorp</w:t>
            </w:r>
            <w:proofErr w:type="spellEnd"/>
          </w:p>
        </w:tc>
        <w:tc>
          <w:tcPr>
            <w:tcW w:w="2166" w:type="dxa"/>
            <w:vAlign w:val="center"/>
          </w:tcPr>
          <w:p w14:paraId="706679E3" w14:textId="1DA42A3A" w:rsidR="00EB4E42" w:rsidRDefault="00EB4E42" w:rsidP="00EB4E42">
            <w:pPr>
              <w:spacing w:line="360" w:lineRule="auto"/>
              <w:jc w:val="center"/>
              <w:rPr>
                <w:rFonts w:ascii="Arial" w:hAnsi="Arial" w:cs="Arial"/>
                <w:sz w:val="20"/>
                <w:szCs w:val="20"/>
              </w:rPr>
            </w:pPr>
            <w:r>
              <w:rPr>
                <w:rFonts w:ascii="Arial" w:hAnsi="Arial" w:cs="Arial"/>
                <w:sz w:val="20"/>
                <w:szCs w:val="20"/>
              </w:rPr>
              <w:t>AC MP Wheeler</w:t>
            </w:r>
          </w:p>
        </w:tc>
        <w:tc>
          <w:tcPr>
            <w:tcW w:w="1757" w:type="dxa"/>
            <w:vAlign w:val="center"/>
          </w:tcPr>
          <w:p w14:paraId="265EDB19" w14:textId="3DF4C617" w:rsidR="00EB4E42" w:rsidRDefault="00EB4E42" w:rsidP="00EB4E42">
            <w:pPr>
              <w:spacing w:line="360" w:lineRule="auto"/>
              <w:jc w:val="center"/>
              <w:rPr>
                <w:rFonts w:ascii="Arial" w:hAnsi="Arial" w:cs="Arial"/>
                <w:sz w:val="20"/>
                <w:szCs w:val="20"/>
              </w:rPr>
            </w:pPr>
            <w:r>
              <w:rPr>
                <w:rFonts w:ascii="Arial" w:hAnsi="Arial" w:cs="Arial"/>
                <w:sz w:val="20"/>
                <w:szCs w:val="20"/>
              </w:rPr>
              <w:t>Employer</w:t>
            </w:r>
          </w:p>
        </w:tc>
        <w:tc>
          <w:tcPr>
            <w:tcW w:w="2585" w:type="dxa"/>
            <w:vAlign w:val="center"/>
          </w:tcPr>
          <w:p w14:paraId="20081BA3" w14:textId="72604415" w:rsidR="00EB4E42" w:rsidRPr="005408CE" w:rsidRDefault="00EB4E42" w:rsidP="00EB4E42">
            <w:pPr>
              <w:spacing w:line="360" w:lineRule="auto"/>
              <w:jc w:val="center"/>
              <w:rPr>
                <w:rFonts w:ascii="Arial" w:hAnsi="Arial" w:cs="Arial"/>
                <w:sz w:val="20"/>
                <w:szCs w:val="20"/>
              </w:rPr>
            </w:pPr>
            <w:r>
              <w:rPr>
                <w:rFonts w:ascii="Arial" w:hAnsi="Arial" w:cs="Arial"/>
                <w:sz w:val="20"/>
                <w:szCs w:val="20"/>
              </w:rPr>
              <w:t>Invitation extended to AC and partner to attend game to meet the new Townsville Bulletin Editor Cas Garvey</w:t>
            </w:r>
          </w:p>
        </w:tc>
        <w:tc>
          <w:tcPr>
            <w:tcW w:w="2092" w:type="dxa"/>
            <w:vAlign w:val="center"/>
          </w:tcPr>
          <w:p w14:paraId="7218EF9D" w14:textId="7220D0C3" w:rsidR="00EB4E42" w:rsidRPr="00CB1D6E" w:rsidRDefault="00EB4E42" w:rsidP="00EB4E42">
            <w:pPr>
              <w:spacing w:line="360" w:lineRule="auto"/>
              <w:jc w:val="center"/>
              <w:rPr>
                <w:rFonts w:ascii="Arial" w:hAnsi="Arial" w:cs="Arial"/>
                <w:sz w:val="20"/>
                <w:szCs w:val="20"/>
              </w:rPr>
            </w:pPr>
            <w:r>
              <w:rPr>
                <w:rFonts w:ascii="Arial" w:hAnsi="Arial" w:cs="Arial"/>
                <w:sz w:val="20"/>
                <w:szCs w:val="20"/>
              </w:rPr>
              <w:t>A/DC Kelly</w:t>
            </w:r>
          </w:p>
        </w:tc>
      </w:tr>
      <w:tr w:rsidR="006D557D" w:rsidRPr="002965B4" w14:paraId="5FDB91B6" w14:textId="77777777" w:rsidTr="00977609">
        <w:trPr>
          <w:cantSplit/>
          <w:tblHeader/>
        </w:trPr>
        <w:tc>
          <w:tcPr>
            <w:tcW w:w="1218" w:type="dxa"/>
            <w:vAlign w:val="center"/>
          </w:tcPr>
          <w:p w14:paraId="31301E96" w14:textId="04C5F563" w:rsidR="006D557D" w:rsidRDefault="00C06452" w:rsidP="006D557D">
            <w:pPr>
              <w:spacing w:line="360" w:lineRule="auto"/>
              <w:jc w:val="center"/>
              <w:rPr>
                <w:rFonts w:ascii="Arial" w:hAnsi="Arial" w:cs="Arial"/>
                <w:sz w:val="20"/>
                <w:szCs w:val="20"/>
              </w:rPr>
            </w:pPr>
            <w:r>
              <w:rPr>
                <w:rFonts w:ascii="Arial" w:hAnsi="Arial" w:cs="Arial"/>
                <w:sz w:val="20"/>
                <w:szCs w:val="20"/>
              </w:rPr>
              <w:lastRenderedPageBreak/>
              <w:t>5 June 2024</w:t>
            </w:r>
          </w:p>
        </w:tc>
        <w:tc>
          <w:tcPr>
            <w:tcW w:w="2817" w:type="dxa"/>
            <w:vAlign w:val="center"/>
          </w:tcPr>
          <w:p w14:paraId="1E123337" w14:textId="528CE450" w:rsidR="006D557D" w:rsidRDefault="006D557D" w:rsidP="006D557D">
            <w:pPr>
              <w:spacing w:line="360" w:lineRule="auto"/>
              <w:jc w:val="center"/>
              <w:rPr>
                <w:rFonts w:ascii="Arial" w:hAnsi="Arial" w:cs="Arial"/>
                <w:sz w:val="20"/>
                <w:szCs w:val="20"/>
              </w:rPr>
            </w:pPr>
            <w:r>
              <w:rPr>
                <w:rFonts w:ascii="Arial" w:hAnsi="Arial" w:cs="Arial"/>
                <w:sz w:val="20"/>
                <w:szCs w:val="20"/>
              </w:rPr>
              <w:t>Flights and Accommodation to attend the International Peace Conference in Malacca, Malaysia.</w:t>
            </w:r>
          </w:p>
        </w:tc>
        <w:tc>
          <w:tcPr>
            <w:tcW w:w="1039" w:type="dxa"/>
            <w:vAlign w:val="center"/>
          </w:tcPr>
          <w:p w14:paraId="3B438CD6" w14:textId="689258C2" w:rsidR="006D557D" w:rsidRDefault="00C06452" w:rsidP="006D557D">
            <w:pPr>
              <w:spacing w:line="360" w:lineRule="auto"/>
              <w:jc w:val="center"/>
              <w:rPr>
                <w:rFonts w:ascii="Arial" w:hAnsi="Arial" w:cs="Arial"/>
                <w:sz w:val="20"/>
                <w:szCs w:val="20"/>
              </w:rPr>
            </w:pPr>
            <w:r>
              <w:rPr>
                <w:rFonts w:ascii="Arial" w:hAnsi="Arial" w:cs="Arial"/>
                <w:sz w:val="20"/>
                <w:szCs w:val="20"/>
              </w:rPr>
              <w:t>$1950</w:t>
            </w:r>
          </w:p>
        </w:tc>
        <w:tc>
          <w:tcPr>
            <w:tcW w:w="2056" w:type="dxa"/>
            <w:vAlign w:val="center"/>
          </w:tcPr>
          <w:p w14:paraId="297ECF00" w14:textId="137C16A3" w:rsidR="006D557D" w:rsidRDefault="006D557D" w:rsidP="006D557D">
            <w:pPr>
              <w:spacing w:line="360" w:lineRule="auto"/>
              <w:jc w:val="center"/>
              <w:rPr>
                <w:rFonts w:ascii="Arial" w:hAnsi="Arial" w:cs="Arial"/>
                <w:sz w:val="20"/>
                <w:szCs w:val="20"/>
              </w:rPr>
            </w:pPr>
            <w:r>
              <w:rPr>
                <w:rFonts w:ascii="Arial" w:hAnsi="Arial" w:cs="Arial"/>
                <w:sz w:val="20"/>
                <w:szCs w:val="20"/>
              </w:rPr>
              <w:t>Pure Land Learning College Toowoomba</w:t>
            </w:r>
          </w:p>
        </w:tc>
        <w:tc>
          <w:tcPr>
            <w:tcW w:w="2166" w:type="dxa"/>
            <w:vAlign w:val="center"/>
          </w:tcPr>
          <w:p w14:paraId="00D80400" w14:textId="2C41444A" w:rsidR="006D557D" w:rsidRDefault="00C06452" w:rsidP="006D557D">
            <w:pPr>
              <w:spacing w:line="360" w:lineRule="auto"/>
              <w:jc w:val="center"/>
              <w:rPr>
                <w:rFonts w:ascii="Arial" w:hAnsi="Arial" w:cs="Arial"/>
                <w:sz w:val="20"/>
                <w:szCs w:val="20"/>
              </w:rPr>
            </w:pPr>
            <w:proofErr w:type="spellStart"/>
            <w:r>
              <w:rPr>
                <w:rFonts w:ascii="Arial" w:hAnsi="Arial" w:cs="Arial"/>
                <w:sz w:val="20"/>
                <w:szCs w:val="20"/>
              </w:rPr>
              <w:t>SCon</w:t>
            </w:r>
            <w:proofErr w:type="spellEnd"/>
            <w:r>
              <w:rPr>
                <w:rFonts w:ascii="Arial" w:hAnsi="Arial" w:cs="Arial"/>
                <w:sz w:val="20"/>
                <w:szCs w:val="20"/>
              </w:rPr>
              <w:t xml:space="preserve"> Catherine English</w:t>
            </w:r>
          </w:p>
        </w:tc>
        <w:tc>
          <w:tcPr>
            <w:tcW w:w="1757" w:type="dxa"/>
            <w:vAlign w:val="center"/>
          </w:tcPr>
          <w:p w14:paraId="7A1E3509" w14:textId="4E14E935" w:rsidR="006D557D" w:rsidRDefault="006D557D" w:rsidP="006D557D">
            <w:pPr>
              <w:spacing w:line="360" w:lineRule="auto"/>
              <w:jc w:val="center"/>
              <w:rPr>
                <w:rFonts w:ascii="Arial" w:hAnsi="Arial" w:cs="Arial"/>
                <w:sz w:val="20"/>
                <w:szCs w:val="20"/>
              </w:rPr>
            </w:pPr>
            <w:r>
              <w:rPr>
                <w:rFonts w:ascii="Arial" w:hAnsi="Arial" w:cs="Arial"/>
                <w:sz w:val="20"/>
                <w:szCs w:val="20"/>
              </w:rPr>
              <w:t>Employee</w:t>
            </w:r>
          </w:p>
        </w:tc>
        <w:tc>
          <w:tcPr>
            <w:tcW w:w="2585" w:type="dxa"/>
            <w:vAlign w:val="center"/>
          </w:tcPr>
          <w:p w14:paraId="73E58D95" w14:textId="13436F32" w:rsidR="006D557D" w:rsidRDefault="006D557D" w:rsidP="006D557D">
            <w:pPr>
              <w:spacing w:line="360" w:lineRule="auto"/>
              <w:jc w:val="center"/>
              <w:rPr>
                <w:rFonts w:ascii="Arial" w:hAnsi="Arial" w:cs="Arial"/>
                <w:sz w:val="20"/>
                <w:szCs w:val="20"/>
              </w:rPr>
            </w:pPr>
            <w:r w:rsidRPr="00AB2515">
              <w:rPr>
                <w:rFonts w:ascii="Arial" w:hAnsi="Arial" w:cs="Arial"/>
                <w:sz w:val="20"/>
                <w:szCs w:val="20"/>
              </w:rPr>
              <w:t>Whilst not in attendance formally as a QPS representative, S/Con English was there to extend her network relative to her role and so has declared the gift as it relates directly to her role within the QPS</w:t>
            </w:r>
          </w:p>
        </w:tc>
        <w:tc>
          <w:tcPr>
            <w:tcW w:w="2092" w:type="dxa"/>
            <w:vAlign w:val="center"/>
          </w:tcPr>
          <w:p w14:paraId="4875877D" w14:textId="7B613383" w:rsidR="006D557D" w:rsidRDefault="00C06452" w:rsidP="006D557D">
            <w:pPr>
              <w:spacing w:line="360" w:lineRule="auto"/>
              <w:jc w:val="center"/>
              <w:rPr>
                <w:rFonts w:ascii="Arial" w:hAnsi="Arial" w:cs="Arial"/>
                <w:sz w:val="20"/>
                <w:szCs w:val="20"/>
              </w:rPr>
            </w:pPr>
            <w:r>
              <w:rPr>
                <w:rFonts w:ascii="Arial" w:hAnsi="Arial" w:cs="Arial"/>
                <w:sz w:val="20"/>
                <w:szCs w:val="20"/>
              </w:rPr>
              <w:t>AC Katherine Innes</w:t>
            </w:r>
          </w:p>
        </w:tc>
      </w:tr>
      <w:tr w:rsidR="00977609" w:rsidRPr="002965B4" w14:paraId="77AB301C" w14:textId="77777777" w:rsidTr="00977609">
        <w:trPr>
          <w:cantSplit/>
          <w:tblHeader/>
        </w:trPr>
        <w:tc>
          <w:tcPr>
            <w:tcW w:w="1218" w:type="dxa"/>
            <w:vAlign w:val="center"/>
          </w:tcPr>
          <w:p w14:paraId="290DD1C0" w14:textId="35EF688B" w:rsidR="00977609" w:rsidRDefault="00977609" w:rsidP="00977609">
            <w:pPr>
              <w:spacing w:line="360" w:lineRule="auto"/>
              <w:jc w:val="center"/>
              <w:rPr>
                <w:rFonts w:ascii="Arial" w:hAnsi="Arial" w:cs="Arial"/>
                <w:sz w:val="20"/>
                <w:szCs w:val="20"/>
              </w:rPr>
            </w:pPr>
            <w:r w:rsidRPr="004F6E0D">
              <w:rPr>
                <w:rFonts w:ascii="Arial" w:hAnsi="Arial" w:cs="Arial"/>
                <w:sz w:val="20"/>
                <w:szCs w:val="20"/>
              </w:rPr>
              <w:lastRenderedPageBreak/>
              <w:t>20/04/2024</w:t>
            </w:r>
          </w:p>
        </w:tc>
        <w:tc>
          <w:tcPr>
            <w:tcW w:w="2817" w:type="dxa"/>
            <w:vAlign w:val="center"/>
          </w:tcPr>
          <w:p w14:paraId="12347909" w14:textId="3C8A6D0B" w:rsidR="00977609" w:rsidRDefault="00977609" w:rsidP="00977609">
            <w:pPr>
              <w:spacing w:line="360" w:lineRule="auto"/>
              <w:jc w:val="center"/>
              <w:rPr>
                <w:rFonts w:ascii="Arial" w:hAnsi="Arial" w:cs="Arial"/>
                <w:sz w:val="20"/>
                <w:szCs w:val="20"/>
              </w:rPr>
            </w:pPr>
            <w:r w:rsidRPr="004F6E0D">
              <w:rPr>
                <w:rFonts w:ascii="Arial" w:hAnsi="Arial" w:cs="Arial"/>
                <w:sz w:val="20"/>
                <w:szCs w:val="20"/>
              </w:rPr>
              <w:t>2 x tickets to Qld Police Legacy Race Day 2024</w:t>
            </w:r>
          </w:p>
        </w:tc>
        <w:tc>
          <w:tcPr>
            <w:tcW w:w="1039" w:type="dxa"/>
            <w:vAlign w:val="center"/>
          </w:tcPr>
          <w:p w14:paraId="02141049" w14:textId="258622F4" w:rsidR="00977609" w:rsidRDefault="00977609" w:rsidP="00977609">
            <w:pPr>
              <w:spacing w:line="360" w:lineRule="auto"/>
              <w:jc w:val="center"/>
              <w:rPr>
                <w:rFonts w:ascii="Arial" w:hAnsi="Arial" w:cs="Arial"/>
                <w:sz w:val="20"/>
                <w:szCs w:val="20"/>
              </w:rPr>
            </w:pPr>
            <w:r w:rsidRPr="004F6E0D">
              <w:rPr>
                <w:rFonts w:ascii="Arial" w:hAnsi="Arial" w:cs="Arial"/>
                <w:sz w:val="20"/>
                <w:szCs w:val="20"/>
              </w:rPr>
              <w:t>$340.00</w:t>
            </w:r>
          </w:p>
        </w:tc>
        <w:tc>
          <w:tcPr>
            <w:tcW w:w="2056" w:type="dxa"/>
            <w:vAlign w:val="center"/>
          </w:tcPr>
          <w:p w14:paraId="56C174F8" w14:textId="25F7A9F5" w:rsidR="00977609" w:rsidRDefault="00977609" w:rsidP="00977609">
            <w:pPr>
              <w:spacing w:line="360" w:lineRule="auto"/>
              <w:jc w:val="center"/>
              <w:rPr>
                <w:rFonts w:ascii="Arial" w:hAnsi="Arial" w:cs="Arial"/>
                <w:sz w:val="20"/>
                <w:szCs w:val="20"/>
              </w:rPr>
            </w:pPr>
            <w:proofErr w:type="spellStart"/>
            <w:r w:rsidRPr="004F6E0D">
              <w:rPr>
                <w:rFonts w:ascii="Arial" w:hAnsi="Arial" w:cs="Arial"/>
                <w:sz w:val="20"/>
                <w:szCs w:val="20"/>
              </w:rPr>
              <w:t>Qbank</w:t>
            </w:r>
            <w:proofErr w:type="spellEnd"/>
            <w:r w:rsidRPr="004F6E0D">
              <w:rPr>
                <w:rFonts w:ascii="Arial" w:hAnsi="Arial" w:cs="Arial"/>
                <w:sz w:val="20"/>
                <w:szCs w:val="20"/>
              </w:rPr>
              <w:t xml:space="preserve"> Mr Grant Spooner</w:t>
            </w:r>
          </w:p>
        </w:tc>
        <w:tc>
          <w:tcPr>
            <w:tcW w:w="2166" w:type="dxa"/>
            <w:vAlign w:val="center"/>
          </w:tcPr>
          <w:p w14:paraId="293FE223" w14:textId="77777777" w:rsidR="00977609" w:rsidRPr="004F6E0D" w:rsidRDefault="00977609" w:rsidP="00977609">
            <w:pPr>
              <w:spacing w:line="360" w:lineRule="auto"/>
              <w:jc w:val="center"/>
              <w:rPr>
                <w:rFonts w:ascii="Arial" w:hAnsi="Arial" w:cs="Arial"/>
                <w:sz w:val="20"/>
                <w:szCs w:val="20"/>
              </w:rPr>
            </w:pPr>
            <w:r w:rsidRPr="004F6E0D">
              <w:rPr>
                <w:rFonts w:ascii="Arial" w:hAnsi="Arial" w:cs="Arial"/>
                <w:sz w:val="20"/>
                <w:szCs w:val="20"/>
              </w:rPr>
              <w:t xml:space="preserve">"Rebecca WILKINSON </w:t>
            </w:r>
          </w:p>
          <w:p w14:paraId="56B12DA1" w14:textId="12D33328" w:rsidR="00977609" w:rsidRDefault="00977609" w:rsidP="00977609">
            <w:pPr>
              <w:spacing w:line="360" w:lineRule="auto"/>
              <w:jc w:val="center"/>
              <w:rPr>
                <w:rFonts w:ascii="Arial" w:hAnsi="Arial" w:cs="Arial"/>
                <w:sz w:val="20"/>
                <w:szCs w:val="20"/>
              </w:rPr>
            </w:pPr>
            <w:r w:rsidRPr="004F6E0D">
              <w:rPr>
                <w:rFonts w:ascii="Arial" w:hAnsi="Arial" w:cs="Arial"/>
                <w:sz w:val="20"/>
                <w:szCs w:val="20"/>
              </w:rPr>
              <w:t>4037367 QPS"</w:t>
            </w:r>
          </w:p>
        </w:tc>
        <w:tc>
          <w:tcPr>
            <w:tcW w:w="1757" w:type="dxa"/>
            <w:vAlign w:val="center"/>
          </w:tcPr>
          <w:p w14:paraId="66305AAB" w14:textId="4B5E4239" w:rsidR="00977609" w:rsidRDefault="00977609" w:rsidP="00977609">
            <w:pPr>
              <w:spacing w:line="360" w:lineRule="auto"/>
              <w:jc w:val="center"/>
              <w:rPr>
                <w:rFonts w:ascii="Arial" w:hAnsi="Arial" w:cs="Arial"/>
                <w:sz w:val="20"/>
                <w:szCs w:val="20"/>
              </w:rPr>
            </w:pPr>
            <w:r w:rsidRPr="004F6E0D">
              <w:rPr>
                <w:rFonts w:ascii="Arial" w:hAnsi="Arial" w:cs="Arial"/>
                <w:sz w:val="20"/>
                <w:szCs w:val="20"/>
              </w:rPr>
              <w:t>Retained by employee</w:t>
            </w:r>
          </w:p>
        </w:tc>
        <w:tc>
          <w:tcPr>
            <w:tcW w:w="2585" w:type="dxa"/>
            <w:vAlign w:val="center"/>
          </w:tcPr>
          <w:p w14:paraId="68134283" w14:textId="1C4CB310" w:rsidR="00977609" w:rsidRPr="00AB2515" w:rsidRDefault="00977609" w:rsidP="00977609">
            <w:pPr>
              <w:spacing w:line="360" w:lineRule="auto"/>
              <w:jc w:val="center"/>
              <w:rPr>
                <w:rFonts w:ascii="Arial" w:hAnsi="Arial" w:cs="Arial"/>
                <w:sz w:val="20"/>
                <w:szCs w:val="20"/>
              </w:rPr>
            </w:pPr>
            <w:r w:rsidRPr="004F6E0D">
              <w:rPr>
                <w:rFonts w:ascii="Arial" w:hAnsi="Arial" w:cs="Arial"/>
                <w:sz w:val="20"/>
                <w:szCs w:val="20"/>
              </w:rPr>
              <w:t>QBANK support this Gold Coast event annually by purch</w:t>
            </w:r>
            <w:r w:rsidR="00E40595">
              <w:rPr>
                <w:rFonts w:ascii="Arial" w:hAnsi="Arial" w:cs="Arial"/>
                <w:sz w:val="20"/>
                <w:szCs w:val="20"/>
              </w:rPr>
              <w:t>a</w:t>
            </w:r>
            <w:r w:rsidRPr="004F6E0D">
              <w:rPr>
                <w:rFonts w:ascii="Arial" w:hAnsi="Arial" w:cs="Arial"/>
                <w:sz w:val="20"/>
                <w:szCs w:val="20"/>
              </w:rPr>
              <w:t xml:space="preserve">sing a table and donating raffle prizes.  QBANK extended an </w:t>
            </w:r>
            <w:r w:rsidR="00E40595" w:rsidRPr="004F6E0D">
              <w:rPr>
                <w:rFonts w:ascii="Arial" w:hAnsi="Arial" w:cs="Arial"/>
                <w:sz w:val="20"/>
                <w:szCs w:val="20"/>
              </w:rPr>
              <w:t>invitation</w:t>
            </w:r>
            <w:r w:rsidRPr="004F6E0D">
              <w:rPr>
                <w:rFonts w:ascii="Arial" w:hAnsi="Arial" w:cs="Arial"/>
                <w:sz w:val="20"/>
                <w:szCs w:val="20"/>
              </w:rPr>
              <w:t xml:space="preserve"> fo</w:t>
            </w:r>
            <w:r w:rsidR="00E40595">
              <w:rPr>
                <w:rFonts w:ascii="Arial" w:hAnsi="Arial" w:cs="Arial"/>
                <w:sz w:val="20"/>
                <w:szCs w:val="20"/>
              </w:rPr>
              <w:t>r</w:t>
            </w:r>
            <w:r w:rsidRPr="004F6E0D">
              <w:rPr>
                <w:rFonts w:ascii="Arial" w:hAnsi="Arial" w:cs="Arial"/>
                <w:sz w:val="20"/>
                <w:szCs w:val="20"/>
              </w:rPr>
              <w:t xml:space="preserve"> up to </w:t>
            </w:r>
            <w:r w:rsidR="00E40595" w:rsidRPr="004F6E0D">
              <w:rPr>
                <w:rFonts w:ascii="Arial" w:hAnsi="Arial" w:cs="Arial"/>
                <w:sz w:val="20"/>
                <w:szCs w:val="20"/>
              </w:rPr>
              <w:t>five</w:t>
            </w:r>
            <w:r w:rsidRPr="004F6E0D">
              <w:rPr>
                <w:rFonts w:ascii="Arial" w:hAnsi="Arial" w:cs="Arial"/>
                <w:sz w:val="20"/>
                <w:szCs w:val="20"/>
              </w:rPr>
              <w:t xml:space="preserve"> (5) QPS personnel to join the QBANK table at the 2024 event. In consultation with QPS Gold Coast District Office three of the five seats were gifted to QPS personnel in recognition of their </w:t>
            </w:r>
            <w:r w:rsidR="00E40595" w:rsidRPr="004F6E0D">
              <w:rPr>
                <w:rFonts w:ascii="Arial" w:hAnsi="Arial" w:cs="Arial"/>
                <w:sz w:val="20"/>
                <w:szCs w:val="20"/>
              </w:rPr>
              <w:t>hard work</w:t>
            </w:r>
            <w:r w:rsidRPr="004F6E0D">
              <w:rPr>
                <w:rFonts w:ascii="Arial" w:hAnsi="Arial" w:cs="Arial"/>
                <w:sz w:val="20"/>
                <w:szCs w:val="20"/>
              </w:rPr>
              <w:t xml:space="preserve"> and support to Gold Coast District.</w:t>
            </w:r>
          </w:p>
        </w:tc>
        <w:tc>
          <w:tcPr>
            <w:tcW w:w="2092" w:type="dxa"/>
            <w:vAlign w:val="center"/>
          </w:tcPr>
          <w:p w14:paraId="2138A9FF" w14:textId="77777777" w:rsidR="00977609" w:rsidRPr="00AB2515" w:rsidRDefault="00977609" w:rsidP="00977609">
            <w:pPr>
              <w:jc w:val="center"/>
              <w:rPr>
                <w:rFonts w:ascii="Arial" w:hAnsi="Arial" w:cs="Arial"/>
                <w:sz w:val="20"/>
                <w:szCs w:val="20"/>
              </w:rPr>
            </w:pPr>
            <w:r w:rsidRPr="00AB2515">
              <w:rPr>
                <w:rFonts w:ascii="Arial" w:hAnsi="Arial" w:cs="Arial"/>
                <w:sz w:val="20"/>
                <w:szCs w:val="20"/>
              </w:rPr>
              <w:t>A/Assistant Commissioner Mel Adams</w:t>
            </w:r>
          </w:p>
          <w:p w14:paraId="45EB871D" w14:textId="77777777" w:rsidR="00977609" w:rsidRDefault="00977609" w:rsidP="00977609">
            <w:pPr>
              <w:spacing w:line="360" w:lineRule="auto"/>
              <w:jc w:val="center"/>
              <w:rPr>
                <w:rFonts w:ascii="Arial" w:hAnsi="Arial" w:cs="Arial"/>
                <w:sz w:val="20"/>
                <w:szCs w:val="20"/>
              </w:rPr>
            </w:pPr>
          </w:p>
        </w:tc>
      </w:tr>
      <w:tr w:rsidR="00977609" w:rsidRPr="002965B4" w14:paraId="31A9B0A3" w14:textId="77777777" w:rsidTr="00977609">
        <w:trPr>
          <w:cantSplit/>
          <w:tblHeader/>
        </w:trPr>
        <w:tc>
          <w:tcPr>
            <w:tcW w:w="1218" w:type="dxa"/>
            <w:vAlign w:val="center"/>
          </w:tcPr>
          <w:p w14:paraId="7E2FA2C1" w14:textId="55EA2B84" w:rsidR="00977609" w:rsidRPr="004F6E0D" w:rsidRDefault="00977609" w:rsidP="00977609">
            <w:pPr>
              <w:spacing w:line="360" w:lineRule="auto"/>
              <w:jc w:val="center"/>
              <w:rPr>
                <w:rFonts w:ascii="Arial" w:hAnsi="Arial" w:cs="Arial"/>
                <w:sz w:val="20"/>
                <w:szCs w:val="20"/>
              </w:rPr>
            </w:pPr>
            <w:r w:rsidRPr="004F6E0D">
              <w:rPr>
                <w:rFonts w:ascii="Arial" w:hAnsi="Arial" w:cs="Arial"/>
                <w:sz w:val="20"/>
                <w:szCs w:val="20"/>
              </w:rPr>
              <w:lastRenderedPageBreak/>
              <w:t>20/04/2024</w:t>
            </w:r>
          </w:p>
        </w:tc>
        <w:tc>
          <w:tcPr>
            <w:tcW w:w="2817" w:type="dxa"/>
            <w:vAlign w:val="center"/>
          </w:tcPr>
          <w:p w14:paraId="0483C01A" w14:textId="139439AD" w:rsidR="00977609" w:rsidRPr="004F6E0D" w:rsidRDefault="00977609" w:rsidP="00977609">
            <w:pPr>
              <w:spacing w:line="360" w:lineRule="auto"/>
              <w:jc w:val="center"/>
              <w:rPr>
                <w:rFonts w:ascii="Arial" w:hAnsi="Arial" w:cs="Arial"/>
                <w:sz w:val="20"/>
                <w:szCs w:val="20"/>
              </w:rPr>
            </w:pPr>
            <w:r w:rsidRPr="004F6E0D">
              <w:rPr>
                <w:rFonts w:ascii="Arial" w:hAnsi="Arial" w:cs="Arial"/>
                <w:sz w:val="20"/>
                <w:szCs w:val="20"/>
              </w:rPr>
              <w:t>1 x ticket to Qld Police Legacy Race Day 2024</w:t>
            </w:r>
          </w:p>
        </w:tc>
        <w:tc>
          <w:tcPr>
            <w:tcW w:w="1039" w:type="dxa"/>
            <w:vAlign w:val="center"/>
          </w:tcPr>
          <w:p w14:paraId="4D6D4DD5" w14:textId="387569B4" w:rsidR="00977609" w:rsidRPr="004F6E0D" w:rsidRDefault="00977609" w:rsidP="00977609">
            <w:pPr>
              <w:spacing w:line="360" w:lineRule="auto"/>
              <w:jc w:val="center"/>
              <w:rPr>
                <w:rFonts w:ascii="Arial" w:hAnsi="Arial" w:cs="Arial"/>
                <w:sz w:val="20"/>
                <w:szCs w:val="20"/>
              </w:rPr>
            </w:pPr>
            <w:r w:rsidRPr="004F6E0D">
              <w:rPr>
                <w:rFonts w:ascii="Arial" w:hAnsi="Arial" w:cs="Arial"/>
                <w:sz w:val="20"/>
                <w:szCs w:val="20"/>
              </w:rPr>
              <w:t>$170.00</w:t>
            </w:r>
          </w:p>
        </w:tc>
        <w:tc>
          <w:tcPr>
            <w:tcW w:w="2056" w:type="dxa"/>
            <w:vAlign w:val="center"/>
          </w:tcPr>
          <w:p w14:paraId="754FBA8B" w14:textId="0B64FFA7" w:rsidR="00977609" w:rsidRPr="004F6E0D" w:rsidRDefault="00977609" w:rsidP="00977609">
            <w:pPr>
              <w:spacing w:line="360" w:lineRule="auto"/>
              <w:jc w:val="center"/>
              <w:rPr>
                <w:rFonts w:ascii="Arial" w:hAnsi="Arial" w:cs="Arial"/>
                <w:sz w:val="20"/>
                <w:szCs w:val="20"/>
              </w:rPr>
            </w:pPr>
            <w:proofErr w:type="spellStart"/>
            <w:r w:rsidRPr="004F6E0D">
              <w:rPr>
                <w:rFonts w:ascii="Arial" w:hAnsi="Arial" w:cs="Arial"/>
                <w:sz w:val="20"/>
                <w:szCs w:val="20"/>
              </w:rPr>
              <w:t>Qbank</w:t>
            </w:r>
            <w:proofErr w:type="spellEnd"/>
            <w:r w:rsidRPr="004F6E0D">
              <w:rPr>
                <w:rFonts w:ascii="Arial" w:hAnsi="Arial" w:cs="Arial"/>
                <w:sz w:val="20"/>
                <w:szCs w:val="20"/>
              </w:rPr>
              <w:t xml:space="preserve"> Mr Grant Spooner</w:t>
            </w:r>
          </w:p>
        </w:tc>
        <w:tc>
          <w:tcPr>
            <w:tcW w:w="2166" w:type="dxa"/>
            <w:vAlign w:val="center"/>
          </w:tcPr>
          <w:p w14:paraId="3CB0544D" w14:textId="77777777" w:rsidR="00977609" w:rsidRPr="004F6E0D" w:rsidRDefault="00977609" w:rsidP="00977609">
            <w:pPr>
              <w:spacing w:line="360" w:lineRule="auto"/>
              <w:jc w:val="center"/>
              <w:rPr>
                <w:rFonts w:ascii="Arial" w:hAnsi="Arial" w:cs="Arial"/>
                <w:sz w:val="20"/>
                <w:szCs w:val="20"/>
              </w:rPr>
            </w:pPr>
            <w:r w:rsidRPr="004F6E0D">
              <w:rPr>
                <w:rFonts w:ascii="Arial" w:hAnsi="Arial" w:cs="Arial"/>
                <w:sz w:val="20"/>
                <w:szCs w:val="20"/>
              </w:rPr>
              <w:t xml:space="preserve">"Karen MILBURN </w:t>
            </w:r>
          </w:p>
          <w:p w14:paraId="0EB4625B" w14:textId="539EF55F" w:rsidR="00977609" w:rsidRPr="004F6E0D" w:rsidRDefault="00977609" w:rsidP="00977609">
            <w:pPr>
              <w:spacing w:line="360" w:lineRule="auto"/>
              <w:jc w:val="center"/>
              <w:rPr>
                <w:rFonts w:ascii="Arial" w:hAnsi="Arial" w:cs="Arial"/>
                <w:sz w:val="20"/>
                <w:szCs w:val="20"/>
              </w:rPr>
            </w:pPr>
            <w:r w:rsidRPr="004F6E0D">
              <w:rPr>
                <w:rFonts w:ascii="Arial" w:hAnsi="Arial" w:cs="Arial"/>
                <w:sz w:val="20"/>
                <w:szCs w:val="20"/>
              </w:rPr>
              <w:t>4036605 QPS"</w:t>
            </w:r>
          </w:p>
        </w:tc>
        <w:tc>
          <w:tcPr>
            <w:tcW w:w="1757" w:type="dxa"/>
            <w:vAlign w:val="center"/>
          </w:tcPr>
          <w:p w14:paraId="392DFA47" w14:textId="143830D4" w:rsidR="00977609" w:rsidRPr="004F6E0D" w:rsidRDefault="00977609" w:rsidP="00977609">
            <w:pPr>
              <w:spacing w:line="360" w:lineRule="auto"/>
              <w:jc w:val="center"/>
              <w:rPr>
                <w:rFonts w:ascii="Arial" w:hAnsi="Arial" w:cs="Arial"/>
                <w:sz w:val="20"/>
                <w:szCs w:val="20"/>
              </w:rPr>
            </w:pPr>
            <w:r w:rsidRPr="004F6E0D">
              <w:rPr>
                <w:rFonts w:ascii="Arial" w:hAnsi="Arial" w:cs="Arial"/>
                <w:sz w:val="20"/>
                <w:szCs w:val="20"/>
              </w:rPr>
              <w:t>Retained by employee</w:t>
            </w:r>
          </w:p>
        </w:tc>
        <w:tc>
          <w:tcPr>
            <w:tcW w:w="2585" w:type="dxa"/>
            <w:vAlign w:val="center"/>
          </w:tcPr>
          <w:p w14:paraId="33E738A1" w14:textId="71AA2457" w:rsidR="00977609" w:rsidRPr="004F6E0D" w:rsidRDefault="00977609" w:rsidP="00977609">
            <w:pPr>
              <w:spacing w:line="360" w:lineRule="auto"/>
              <w:jc w:val="center"/>
              <w:rPr>
                <w:rFonts w:ascii="Arial" w:hAnsi="Arial" w:cs="Arial"/>
                <w:sz w:val="20"/>
                <w:szCs w:val="20"/>
              </w:rPr>
            </w:pPr>
            <w:r w:rsidRPr="004F6E0D">
              <w:rPr>
                <w:rFonts w:ascii="Arial" w:hAnsi="Arial" w:cs="Arial"/>
                <w:sz w:val="20"/>
                <w:szCs w:val="20"/>
              </w:rPr>
              <w:t xml:space="preserve">QBANK support this Gold Coast event annually by </w:t>
            </w:r>
            <w:r w:rsidR="00E40595" w:rsidRPr="004F6E0D">
              <w:rPr>
                <w:rFonts w:ascii="Arial" w:hAnsi="Arial" w:cs="Arial"/>
                <w:sz w:val="20"/>
                <w:szCs w:val="20"/>
              </w:rPr>
              <w:t>purchasing</w:t>
            </w:r>
            <w:r w:rsidRPr="004F6E0D">
              <w:rPr>
                <w:rFonts w:ascii="Arial" w:hAnsi="Arial" w:cs="Arial"/>
                <w:sz w:val="20"/>
                <w:szCs w:val="20"/>
              </w:rPr>
              <w:t xml:space="preserve"> a table and donating raffle prizes.  QBANK extended an </w:t>
            </w:r>
            <w:r w:rsidR="00E40595" w:rsidRPr="004F6E0D">
              <w:rPr>
                <w:rFonts w:ascii="Arial" w:hAnsi="Arial" w:cs="Arial"/>
                <w:sz w:val="20"/>
                <w:szCs w:val="20"/>
              </w:rPr>
              <w:t>invitation</w:t>
            </w:r>
            <w:r w:rsidRPr="004F6E0D">
              <w:rPr>
                <w:rFonts w:ascii="Arial" w:hAnsi="Arial" w:cs="Arial"/>
                <w:sz w:val="20"/>
                <w:szCs w:val="20"/>
              </w:rPr>
              <w:t xml:space="preserve"> fo</w:t>
            </w:r>
            <w:r w:rsidR="00E40595">
              <w:rPr>
                <w:rFonts w:ascii="Arial" w:hAnsi="Arial" w:cs="Arial"/>
                <w:sz w:val="20"/>
                <w:szCs w:val="20"/>
              </w:rPr>
              <w:t>r</w:t>
            </w:r>
            <w:r w:rsidRPr="004F6E0D">
              <w:rPr>
                <w:rFonts w:ascii="Arial" w:hAnsi="Arial" w:cs="Arial"/>
                <w:sz w:val="20"/>
                <w:szCs w:val="20"/>
              </w:rPr>
              <w:t xml:space="preserve"> up to </w:t>
            </w:r>
            <w:r w:rsidR="00E40595" w:rsidRPr="004F6E0D">
              <w:rPr>
                <w:rFonts w:ascii="Arial" w:hAnsi="Arial" w:cs="Arial"/>
                <w:sz w:val="20"/>
                <w:szCs w:val="20"/>
              </w:rPr>
              <w:t>five</w:t>
            </w:r>
            <w:r w:rsidRPr="004F6E0D">
              <w:rPr>
                <w:rFonts w:ascii="Arial" w:hAnsi="Arial" w:cs="Arial"/>
                <w:sz w:val="20"/>
                <w:szCs w:val="20"/>
              </w:rPr>
              <w:t xml:space="preserve"> (5) QPS personnel to join the QBANK table at the 2024 event. In consultation with QPS Gold Coast District Office three of the five seats were gifted to QPS personnel in recognition of their </w:t>
            </w:r>
            <w:r w:rsidR="00E40595" w:rsidRPr="004F6E0D">
              <w:rPr>
                <w:rFonts w:ascii="Arial" w:hAnsi="Arial" w:cs="Arial"/>
                <w:sz w:val="20"/>
                <w:szCs w:val="20"/>
              </w:rPr>
              <w:t>hard work</w:t>
            </w:r>
            <w:r w:rsidRPr="004F6E0D">
              <w:rPr>
                <w:rFonts w:ascii="Arial" w:hAnsi="Arial" w:cs="Arial"/>
                <w:sz w:val="20"/>
                <w:szCs w:val="20"/>
              </w:rPr>
              <w:t xml:space="preserve"> and support to Gold Coast District.</w:t>
            </w:r>
          </w:p>
        </w:tc>
        <w:tc>
          <w:tcPr>
            <w:tcW w:w="2092" w:type="dxa"/>
            <w:vAlign w:val="center"/>
          </w:tcPr>
          <w:p w14:paraId="42C6F75D" w14:textId="77777777" w:rsidR="00977609" w:rsidRPr="00AB2515" w:rsidRDefault="00977609" w:rsidP="00977609">
            <w:pPr>
              <w:jc w:val="center"/>
              <w:rPr>
                <w:rFonts w:ascii="Arial" w:hAnsi="Arial" w:cs="Arial"/>
                <w:sz w:val="20"/>
                <w:szCs w:val="20"/>
              </w:rPr>
            </w:pPr>
            <w:r w:rsidRPr="00AB2515">
              <w:rPr>
                <w:rFonts w:ascii="Arial" w:hAnsi="Arial" w:cs="Arial"/>
                <w:sz w:val="20"/>
                <w:szCs w:val="20"/>
              </w:rPr>
              <w:t>A/Assistant Commissioner Mel Adams</w:t>
            </w:r>
          </w:p>
          <w:p w14:paraId="4874533A" w14:textId="77777777" w:rsidR="00977609" w:rsidRPr="00AB2515" w:rsidRDefault="00977609" w:rsidP="00977609">
            <w:pPr>
              <w:jc w:val="center"/>
              <w:rPr>
                <w:rFonts w:ascii="Arial" w:hAnsi="Arial" w:cs="Arial"/>
                <w:sz w:val="20"/>
                <w:szCs w:val="20"/>
              </w:rPr>
            </w:pPr>
          </w:p>
        </w:tc>
      </w:tr>
      <w:tr w:rsidR="00977609" w:rsidRPr="002965B4" w14:paraId="4E69D9B7" w14:textId="77777777" w:rsidTr="00977609">
        <w:trPr>
          <w:cantSplit/>
          <w:tblHeader/>
        </w:trPr>
        <w:tc>
          <w:tcPr>
            <w:tcW w:w="1218" w:type="dxa"/>
            <w:vAlign w:val="center"/>
          </w:tcPr>
          <w:p w14:paraId="02B5413C" w14:textId="4DD2116E" w:rsidR="00977609" w:rsidRPr="004F6E0D" w:rsidRDefault="00977609" w:rsidP="00977609">
            <w:pPr>
              <w:spacing w:line="360" w:lineRule="auto"/>
              <w:jc w:val="center"/>
              <w:rPr>
                <w:rFonts w:ascii="Arial" w:hAnsi="Arial" w:cs="Arial"/>
                <w:sz w:val="20"/>
                <w:szCs w:val="20"/>
              </w:rPr>
            </w:pPr>
            <w:r w:rsidRPr="00BA6C73">
              <w:rPr>
                <w:rFonts w:ascii="Arial" w:hAnsi="Arial" w:cs="Arial"/>
                <w:sz w:val="20"/>
                <w:szCs w:val="20"/>
              </w:rPr>
              <w:t>02/05/2024</w:t>
            </w:r>
          </w:p>
        </w:tc>
        <w:tc>
          <w:tcPr>
            <w:tcW w:w="2817" w:type="dxa"/>
            <w:vAlign w:val="center"/>
          </w:tcPr>
          <w:p w14:paraId="7E944713" w14:textId="0EF37B89" w:rsidR="00977609" w:rsidRPr="004F6E0D" w:rsidRDefault="00977609" w:rsidP="00977609">
            <w:pPr>
              <w:spacing w:line="360" w:lineRule="auto"/>
              <w:jc w:val="center"/>
              <w:rPr>
                <w:rFonts w:ascii="Arial" w:hAnsi="Arial" w:cs="Arial"/>
                <w:sz w:val="20"/>
                <w:szCs w:val="20"/>
              </w:rPr>
            </w:pPr>
            <w:r w:rsidRPr="00BA6C73">
              <w:rPr>
                <w:rFonts w:ascii="Arial" w:hAnsi="Arial" w:cs="Arial"/>
                <w:sz w:val="20"/>
                <w:szCs w:val="20"/>
              </w:rPr>
              <w:t>Machine repair and service</w:t>
            </w:r>
          </w:p>
        </w:tc>
        <w:tc>
          <w:tcPr>
            <w:tcW w:w="1039" w:type="dxa"/>
            <w:vAlign w:val="center"/>
          </w:tcPr>
          <w:p w14:paraId="1977B186" w14:textId="2DD6F0B1" w:rsidR="00977609" w:rsidRPr="004F6E0D" w:rsidRDefault="00977609" w:rsidP="00977609">
            <w:pPr>
              <w:spacing w:line="360" w:lineRule="auto"/>
              <w:jc w:val="center"/>
              <w:rPr>
                <w:rFonts w:ascii="Arial" w:hAnsi="Arial" w:cs="Arial"/>
                <w:sz w:val="20"/>
                <w:szCs w:val="20"/>
              </w:rPr>
            </w:pPr>
            <w:r w:rsidRPr="00BA6C73">
              <w:rPr>
                <w:rFonts w:ascii="Arial" w:hAnsi="Arial" w:cs="Arial"/>
                <w:sz w:val="20"/>
                <w:szCs w:val="20"/>
              </w:rPr>
              <w:t>$325.00</w:t>
            </w:r>
          </w:p>
        </w:tc>
        <w:tc>
          <w:tcPr>
            <w:tcW w:w="2056" w:type="dxa"/>
            <w:vAlign w:val="center"/>
          </w:tcPr>
          <w:p w14:paraId="1FE21169" w14:textId="29DC7970" w:rsidR="00977609" w:rsidRPr="004F6E0D" w:rsidRDefault="00977609" w:rsidP="00977609">
            <w:pPr>
              <w:spacing w:line="360" w:lineRule="auto"/>
              <w:jc w:val="center"/>
              <w:rPr>
                <w:rFonts w:ascii="Arial" w:hAnsi="Arial" w:cs="Arial"/>
                <w:sz w:val="20"/>
                <w:szCs w:val="20"/>
              </w:rPr>
            </w:pPr>
            <w:r w:rsidRPr="00BA6C73">
              <w:rPr>
                <w:rFonts w:ascii="Arial" w:hAnsi="Arial" w:cs="Arial"/>
                <w:sz w:val="20"/>
                <w:szCs w:val="20"/>
              </w:rPr>
              <w:t>Jenny Wong</w:t>
            </w:r>
          </w:p>
        </w:tc>
        <w:tc>
          <w:tcPr>
            <w:tcW w:w="2166" w:type="dxa"/>
            <w:vAlign w:val="center"/>
          </w:tcPr>
          <w:p w14:paraId="3EC2B7AB" w14:textId="0A2B8DF0" w:rsidR="00977609" w:rsidRPr="004F6E0D" w:rsidRDefault="00977609" w:rsidP="00977609">
            <w:pPr>
              <w:spacing w:line="360" w:lineRule="auto"/>
              <w:jc w:val="center"/>
              <w:rPr>
                <w:rFonts w:ascii="Arial" w:hAnsi="Arial" w:cs="Arial"/>
                <w:sz w:val="20"/>
                <w:szCs w:val="20"/>
              </w:rPr>
            </w:pPr>
            <w:r w:rsidRPr="00BA6C73">
              <w:rPr>
                <w:rFonts w:ascii="Arial" w:hAnsi="Arial" w:cs="Arial"/>
                <w:sz w:val="20"/>
                <w:szCs w:val="20"/>
              </w:rPr>
              <w:t>Southport Police Station</w:t>
            </w:r>
          </w:p>
        </w:tc>
        <w:tc>
          <w:tcPr>
            <w:tcW w:w="1757" w:type="dxa"/>
            <w:vAlign w:val="center"/>
          </w:tcPr>
          <w:p w14:paraId="4F0D02BF" w14:textId="43F0F845" w:rsidR="00977609" w:rsidRPr="004F6E0D" w:rsidRDefault="00977609" w:rsidP="00977609">
            <w:pPr>
              <w:spacing w:line="360" w:lineRule="auto"/>
              <w:jc w:val="center"/>
              <w:rPr>
                <w:rFonts w:ascii="Arial" w:hAnsi="Arial" w:cs="Arial"/>
                <w:sz w:val="20"/>
                <w:szCs w:val="20"/>
              </w:rPr>
            </w:pPr>
            <w:r w:rsidRPr="00BA6C73">
              <w:rPr>
                <w:rFonts w:ascii="Arial" w:hAnsi="Arial" w:cs="Arial"/>
                <w:sz w:val="20"/>
                <w:szCs w:val="20"/>
              </w:rPr>
              <w:t>Agency</w:t>
            </w:r>
          </w:p>
        </w:tc>
        <w:tc>
          <w:tcPr>
            <w:tcW w:w="2585" w:type="dxa"/>
            <w:vAlign w:val="center"/>
          </w:tcPr>
          <w:p w14:paraId="412F3B3E" w14:textId="0E713EDE" w:rsidR="00977609" w:rsidRPr="004F6E0D" w:rsidRDefault="00977609" w:rsidP="00977609">
            <w:pPr>
              <w:spacing w:line="360" w:lineRule="auto"/>
              <w:jc w:val="center"/>
              <w:rPr>
                <w:rFonts w:ascii="Arial" w:hAnsi="Arial" w:cs="Arial"/>
                <w:sz w:val="20"/>
                <w:szCs w:val="20"/>
              </w:rPr>
            </w:pPr>
            <w:r w:rsidRPr="00BA6C73">
              <w:rPr>
                <w:rFonts w:ascii="Arial" w:hAnsi="Arial" w:cs="Arial"/>
                <w:sz w:val="20"/>
                <w:szCs w:val="20"/>
              </w:rPr>
              <w:t>This is Ms Wong's way to say thank you for the officers' service.</w:t>
            </w:r>
          </w:p>
        </w:tc>
        <w:tc>
          <w:tcPr>
            <w:tcW w:w="2092" w:type="dxa"/>
            <w:vAlign w:val="center"/>
          </w:tcPr>
          <w:p w14:paraId="4C009BE7" w14:textId="29858F49" w:rsidR="00977609" w:rsidRPr="00AB2515" w:rsidRDefault="00977609" w:rsidP="00977609">
            <w:pPr>
              <w:jc w:val="center"/>
              <w:rPr>
                <w:rFonts w:ascii="Arial" w:hAnsi="Arial" w:cs="Arial"/>
                <w:sz w:val="20"/>
                <w:szCs w:val="20"/>
              </w:rPr>
            </w:pPr>
            <w:r w:rsidRPr="00BA6C73">
              <w:rPr>
                <w:rFonts w:ascii="Arial" w:hAnsi="Arial" w:cs="Arial"/>
                <w:sz w:val="20"/>
                <w:szCs w:val="20"/>
              </w:rPr>
              <w:t>A/S/Sgt Sandee STEPHENS</w:t>
            </w:r>
          </w:p>
        </w:tc>
      </w:tr>
      <w:tr w:rsidR="00977609" w:rsidRPr="002965B4" w14:paraId="57C218F0" w14:textId="77777777" w:rsidTr="00977609">
        <w:trPr>
          <w:cantSplit/>
          <w:tblHeader/>
        </w:trPr>
        <w:tc>
          <w:tcPr>
            <w:tcW w:w="1218" w:type="dxa"/>
            <w:vAlign w:val="center"/>
          </w:tcPr>
          <w:p w14:paraId="5FC08D43" w14:textId="4C4384AE" w:rsidR="00977609" w:rsidRPr="00BA6C73" w:rsidRDefault="00977609" w:rsidP="00977609">
            <w:pPr>
              <w:spacing w:line="360" w:lineRule="auto"/>
              <w:jc w:val="center"/>
              <w:rPr>
                <w:rFonts w:ascii="Arial" w:hAnsi="Arial" w:cs="Arial"/>
                <w:sz w:val="20"/>
                <w:szCs w:val="20"/>
              </w:rPr>
            </w:pPr>
            <w:r w:rsidRPr="00BA6C73">
              <w:rPr>
                <w:rFonts w:ascii="Arial" w:hAnsi="Arial" w:cs="Arial"/>
                <w:sz w:val="20"/>
                <w:szCs w:val="20"/>
              </w:rPr>
              <w:lastRenderedPageBreak/>
              <w:t>03/05/2024</w:t>
            </w:r>
          </w:p>
        </w:tc>
        <w:tc>
          <w:tcPr>
            <w:tcW w:w="2817" w:type="dxa"/>
            <w:vAlign w:val="center"/>
          </w:tcPr>
          <w:p w14:paraId="78F82BF0" w14:textId="5545EAB7" w:rsidR="00977609" w:rsidRPr="00BA6C73" w:rsidRDefault="00977609" w:rsidP="00977609">
            <w:pPr>
              <w:spacing w:line="360" w:lineRule="auto"/>
              <w:jc w:val="center"/>
              <w:rPr>
                <w:rFonts w:ascii="Arial" w:hAnsi="Arial" w:cs="Arial"/>
                <w:sz w:val="20"/>
                <w:szCs w:val="20"/>
              </w:rPr>
            </w:pPr>
            <w:r w:rsidRPr="00BA6C73">
              <w:rPr>
                <w:rFonts w:ascii="Arial" w:hAnsi="Arial" w:cs="Arial"/>
                <w:sz w:val="20"/>
                <w:szCs w:val="20"/>
              </w:rPr>
              <w:t>Dean Vegas</w:t>
            </w:r>
            <w:r>
              <w:rPr>
                <w:rFonts w:ascii="Arial" w:hAnsi="Arial" w:cs="Arial"/>
                <w:sz w:val="20"/>
                <w:szCs w:val="20"/>
              </w:rPr>
              <w:t xml:space="preserve"> concert tickets</w:t>
            </w:r>
          </w:p>
        </w:tc>
        <w:tc>
          <w:tcPr>
            <w:tcW w:w="1039" w:type="dxa"/>
            <w:vAlign w:val="center"/>
          </w:tcPr>
          <w:p w14:paraId="63BA85E7" w14:textId="764A50B5" w:rsidR="00977609" w:rsidRPr="00BA6C73" w:rsidRDefault="00977609" w:rsidP="00977609">
            <w:pPr>
              <w:spacing w:line="360" w:lineRule="auto"/>
              <w:jc w:val="center"/>
              <w:rPr>
                <w:rFonts w:ascii="Arial" w:hAnsi="Arial" w:cs="Arial"/>
                <w:sz w:val="20"/>
                <w:szCs w:val="20"/>
              </w:rPr>
            </w:pPr>
            <w:r w:rsidRPr="00BA6C73">
              <w:rPr>
                <w:rFonts w:ascii="Arial" w:hAnsi="Arial" w:cs="Arial"/>
                <w:sz w:val="20"/>
                <w:szCs w:val="20"/>
              </w:rPr>
              <w:t>$600.00</w:t>
            </w:r>
          </w:p>
        </w:tc>
        <w:tc>
          <w:tcPr>
            <w:tcW w:w="2056" w:type="dxa"/>
            <w:vAlign w:val="center"/>
          </w:tcPr>
          <w:p w14:paraId="05AFE888" w14:textId="1C0734FB" w:rsidR="00977609" w:rsidRPr="00BA6C73" w:rsidRDefault="00977609" w:rsidP="00977609">
            <w:pPr>
              <w:spacing w:line="360" w:lineRule="auto"/>
              <w:jc w:val="center"/>
              <w:rPr>
                <w:rFonts w:ascii="Arial" w:hAnsi="Arial" w:cs="Arial"/>
                <w:sz w:val="20"/>
                <w:szCs w:val="20"/>
              </w:rPr>
            </w:pPr>
            <w:r w:rsidRPr="00BA6C73">
              <w:rPr>
                <w:rFonts w:ascii="Arial" w:hAnsi="Arial" w:cs="Arial"/>
                <w:sz w:val="20"/>
                <w:szCs w:val="20"/>
              </w:rPr>
              <w:t>Dean Vegas</w:t>
            </w:r>
          </w:p>
        </w:tc>
        <w:tc>
          <w:tcPr>
            <w:tcW w:w="2166" w:type="dxa"/>
            <w:vAlign w:val="center"/>
          </w:tcPr>
          <w:p w14:paraId="48785550" w14:textId="5C45F029" w:rsidR="00977609" w:rsidRPr="00BA6C73" w:rsidRDefault="00977609" w:rsidP="00977609">
            <w:pPr>
              <w:spacing w:line="360" w:lineRule="auto"/>
              <w:jc w:val="center"/>
              <w:rPr>
                <w:rFonts w:ascii="Arial" w:hAnsi="Arial" w:cs="Arial"/>
                <w:sz w:val="20"/>
                <w:szCs w:val="20"/>
              </w:rPr>
            </w:pPr>
            <w:r w:rsidRPr="00BA6C73">
              <w:rPr>
                <w:rFonts w:ascii="Arial" w:hAnsi="Arial" w:cs="Arial"/>
                <w:sz w:val="20"/>
                <w:szCs w:val="20"/>
              </w:rPr>
              <w:t xml:space="preserve">Logan </w:t>
            </w:r>
            <w:r w:rsidR="00E40595" w:rsidRPr="00BA6C73">
              <w:rPr>
                <w:rFonts w:ascii="Arial" w:hAnsi="Arial" w:cs="Arial"/>
                <w:sz w:val="20"/>
                <w:szCs w:val="20"/>
              </w:rPr>
              <w:t>District</w:t>
            </w:r>
          </w:p>
        </w:tc>
        <w:tc>
          <w:tcPr>
            <w:tcW w:w="1757" w:type="dxa"/>
            <w:vAlign w:val="center"/>
          </w:tcPr>
          <w:p w14:paraId="4B6DC8D6" w14:textId="131F8BA8" w:rsidR="00977609" w:rsidRPr="00BA6C73" w:rsidRDefault="00977609" w:rsidP="00977609">
            <w:pPr>
              <w:spacing w:line="360" w:lineRule="auto"/>
              <w:jc w:val="center"/>
              <w:rPr>
                <w:rFonts w:ascii="Arial" w:hAnsi="Arial" w:cs="Arial"/>
                <w:sz w:val="20"/>
                <w:szCs w:val="20"/>
              </w:rPr>
            </w:pPr>
            <w:r w:rsidRPr="00BA6C73">
              <w:rPr>
                <w:rFonts w:ascii="Arial" w:hAnsi="Arial" w:cs="Arial"/>
                <w:sz w:val="20"/>
                <w:szCs w:val="20"/>
              </w:rPr>
              <w:t>Agency</w:t>
            </w:r>
          </w:p>
        </w:tc>
        <w:tc>
          <w:tcPr>
            <w:tcW w:w="2585" w:type="dxa"/>
            <w:vAlign w:val="center"/>
          </w:tcPr>
          <w:p w14:paraId="4DBE8D5D" w14:textId="3C3D64C1" w:rsidR="00977609" w:rsidRPr="00BA6C73" w:rsidRDefault="00977609" w:rsidP="00977609">
            <w:pPr>
              <w:spacing w:line="360" w:lineRule="auto"/>
              <w:jc w:val="center"/>
              <w:rPr>
                <w:rFonts w:ascii="Arial" w:hAnsi="Arial" w:cs="Arial"/>
                <w:sz w:val="20"/>
                <w:szCs w:val="20"/>
              </w:rPr>
            </w:pPr>
            <w:r w:rsidRPr="00BA6C73">
              <w:rPr>
                <w:rFonts w:ascii="Arial" w:hAnsi="Arial" w:cs="Arial"/>
                <w:sz w:val="20"/>
                <w:szCs w:val="20"/>
              </w:rPr>
              <w:t>Tickets were offered as token of appreciation for community contributions.  There is no accompanying expectation for service.</w:t>
            </w:r>
          </w:p>
        </w:tc>
        <w:tc>
          <w:tcPr>
            <w:tcW w:w="2092" w:type="dxa"/>
            <w:vAlign w:val="center"/>
          </w:tcPr>
          <w:p w14:paraId="1A4F06D9" w14:textId="77777777" w:rsidR="00977609" w:rsidRPr="00AB2515" w:rsidRDefault="00977609" w:rsidP="00977609">
            <w:pPr>
              <w:jc w:val="center"/>
              <w:rPr>
                <w:rFonts w:ascii="Arial" w:hAnsi="Arial" w:cs="Arial"/>
                <w:sz w:val="20"/>
                <w:szCs w:val="20"/>
              </w:rPr>
            </w:pPr>
            <w:r w:rsidRPr="00AB2515">
              <w:rPr>
                <w:rFonts w:ascii="Arial" w:hAnsi="Arial" w:cs="Arial"/>
                <w:sz w:val="20"/>
                <w:szCs w:val="20"/>
              </w:rPr>
              <w:t>A/A/C Melissa Adams</w:t>
            </w:r>
          </w:p>
          <w:p w14:paraId="2241F789" w14:textId="77777777" w:rsidR="00977609" w:rsidRPr="00BA6C73" w:rsidRDefault="00977609" w:rsidP="00977609">
            <w:pPr>
              <w:jc w:val="center"/>
              <w:rPr>
                <w:rFonts w:ascii="Arial" w:hAnsi="Arial" w:cs="Arial"/>
                <w:sz w:val="20"/>
                <w:szCs w:val="20"/>
              </w:rPr>
            </w:pPr>
          </w:p>
        </w:tc>
      </w:tr>
      <w:tr w:rsidR="00E3211A" w:rsidRPr="002965B4" w14:paraId="4287880E" w14:textId="77777777" w:rsidTr="00977609">
        <w:trPr>
          <w:cantSplit/>
          <w:tblHeader/>
        </w:trPr>
        <w:tc>
          <w:tcPr>
            <w:tcW w:w="1218" w:type="dxa"/>
            <w:vAlign w:val="center"/>
          </w:tcPr>
          <w:p w14:paraId="69F0AEEA" w14:textId="7701834D" w:rsidR="00E3211A" w:rsidRPr="00BA6C73" w:rsidRDefault="00E3211A" w:rsidP="00E3211A">
            <w:pPr>
              <w:spacing w:line="360" w:lineRule="auto"/>
              <w:jc w:val="center"/>
              <w:rPr>
                <w:rFonts w:ascii="Arial" w:hAnsi="Arial" w:cs="Arial"/>
                <w:sz w:val="20"/>
                <w:szCs w:val="20"/>
              </w:rPr>
            </w:pPr>
            <w:r>
              <w:rPr>
                <w:rFonts w:ascii="Arial" w:hAnsi="Arial" w:cs="Arial"/>
                <w:sz w:val="20"/>
                <w:szCs w:val="20"/>
              </w:rPr>
              <w:t>21/06/2024</w:t>
            </w:r>
          </w:p>
        </w:tc>
        <w:tc>
          <w:tcPr>
            <w:tcW w:w="2817" w:type="dxa"/>
            <w:vAlign w:val="center"/>
          </w:tcPr>
          <w:p w14:paraId="517323EB" w14:textId="10170BAC" w:rsidR="00E3211A" w:rsidRPr="00BA6C73" w:rsidRDefault="00E3211A" w:rsidP="00E3211A">
            <w:pPr>
              <w:spacing w:line="360" w:lineRule="auto"/>
              <w:jc w:val="center"/>
              <w:rPr>
                <w:rFonts w:ascii="Arial" w:hAnsi="Arial" w:cs="Arial"/>
                <w:sz w:val="20"/>
                <w:szCs w:val="20"/>
              </w:rPr>
            </w:pPr>
            <w:r>
              <w:rPr>
                <w:rFonts w:ascii="Arial" w:hAnsi="Arial" w:cs="Arial"/>
                <w:sz w:val="20"/>
                <w:szCs w:val="20"/>
              </w:rPr>
              <w:t xml:space="preserve">3x Tambo Teddies, handmade from sheepskin </w:t>
            </w:r>
          </w:p>
        </w:tc>
        <w:tc>
          <w:tcPr>
            <w:tcW w:w="1039" w:type="dxa"/>
            <w:vAlign w:val="center"/>
          </w:tcPr>
          <w:p w14:paraId="4935D134" w14:textId="5F279222" w:rsidR="00E3211A" w:rsidRPr="00BA6C73" w:rsidRDefault="00E3211A" w:rsidP="00E3211A">
            <w:pPr>
              <w:spacing w:line="360" w:lineRule="auto"/>
              <w:jc w:val="center"/>
              <w:rPr>
                <w:rFonts w:ascii="Arial" w:hAnsi="Arial" w:cs="Arial"/>
                <w:sz w:val="20"/>
                <w:szCs w:val="20"/>
              </w:rPr>
            </w:pPr>
            <w:r>
              <w:rPr>
                <w:rFonts w:ascii="Arial" w:hAnsi="Arial" w:cs="Arial"/>
                <w:sz w:val="20"/>
                <w:szCs w:val="20"/>
              </w:rPr>
              <w:t>$450 (total)</w:t>
            </w:r>
          </w:p>
        </w:tc>
        <w:tc>
          <w:tcPr>
            <w:tcW w:w="2056" w:type="dxa"/>
            <w:vAlign w:val="center"/>
          </w:tcPr>
          <w:p w14:paraId="30A781C5" w14:textId="0C1E1B97" w:rsidR="00E3211A" w:rsidRPr="00BA6C73" w:rsidRDefault="00E3211A" w:rsidP="00E3211A">
            <w:pPr>
              <w:spacing w:line="360" w:lineRule="auto"/>
              <w:jc w:val="center"/>
              <w:rPr>
                <w:rFonts w:ascii="Arial" w:hAnsi="Arial" w:cs="Arial"/>
                <w:sz w:val="20"/>
                <w:szCs w:val="20"/>
              </w:rPr>
            </w:pPr>
            <w:r>
              <w:rPr>
                <w:rFonts w:ascii="Arial" w:hAnsi="Arial" w:cs="Arial"/>
                <w:sz w:val="20"/>
                <w:szCs w:val="20"/>
              </w:rPr>
              <w:t>Charis MULLEN (State MP for Jordan)</w:t>
            </w:r>
          </w:p>
        </w:tc>
        <w:tc>
          <w:tcPr>
            <w:tcW w:w="2166" w:type="dxa"/>
            <w:vAlign w:val="center"/>
          </w:tcPr>
          <w:p w14:paraId="252A4027" w14:textId="7A151F48" w:rsidR="00E3211A" w:rsidRPr="00BA6C73" w:rsidRDefault="00E3211A" w:rsidP="00E3211A">
            <w:pPr>
              <w:spacing w:line="360" w:lineRule="auto"/>
              <w:jc w:val="center"/>
              <w:rPr>
                <w:rFonts w:ascii="Arial" w:hAnsi="Arial" w:cs="Arial"/>
                <w:sz w:val="20"/>
                <w:szCs w:val="20"/>
              </w:rPr>
            </w:pPr>
            <w:r>
              <w:rPr>
                <w:rFonts w:ascii="Arial" w:hAnsi="Arial" w:cs="Arial"/>
                <w:sz w:val="20"/>
                <w:szCs w:val="20"/>
              </w:rPr>
              <w:t>S/Sgt Lauren REEVE</w:t>
            </w:r>
          </w:p>
        </w:tc>
        <w:tc>
          <w:tcPr>
            <w:tcW w:w="1757" w:type="dxa"/>
            <w:vAlign w:val="center"/>
          </w:tcPr>
          <w:p w14:paraId="60EBECFC" w14:textId="175E0C8A" w:rsidR="00E3211A" w:rsidRPr="00BA6C73" w:rsidRDefault="00E3211A" w:rsidP="00E3211A">
            <w:pPr>
              <w:spacing w:line="360" w:lineRule="auto"/>
              <w:jc w:val="center"/>
              <w:rPr>
                <w:rFonts w:ascii="Arial" w:hAnsi="Arial" w:cs="Arial"/>
                <w:sz w:val="20"/>
                <w:szCs w:val="20"/>
              </w:rPr>
            </w:pPr>
            <w:r>
              <w:rPr>
                <w:rFonts w:ascii="Arial" w:hAnsi="Arial" w:cs="Arial"/>
                <w:sz w:val="20"/>
                <w:szCs w:val="20"/>
              </w:rPr>
              <w:t>Ipswich DFV and VPU</w:t>
            </w:r>
          </w:p>
        </w:tc>
        <w:tc>
          <w:tcPr>
            <w:tcW w:w="2585" w:type="dxa"/>
            <w:vAlign w:val="center"/>
          </w:tcPr>
          <w:p w14:paraId="55EF7110" w14:textId="0E13B585" w:rsidR="00E3211A" w:rsidRPr="00BA6C73" w:rsidRDefault="00E3211A" w:rsidP="00E3211A">
            <w:pPr>
              <w:spacing w:line="360" w:lineRule="auto"/>
              <w:jc w:val="center"/>
              <w:rPr>
                <w:rFonts w:ascii="Arial" w:hAnsi="Arial" w:cs="Arial"/>
                <w:sz w:val="20"/>
                <w:szCs w:val="20"/>
              </w:rPr>
            </w:pPr>
            <w:r>
              <w:rPr>
                <w:rFonts w:ascii="Arial" w:hAnsi="Arial" w:cs="Arial"/>
                <w:sz w:val="20"/>
                <w:szCs w:val="20"/>
              </w:rPr>
              <w:t>To be gifted to a child/ren who have experienced DFV in the family environment and who is considered by the VPU as being deserving of the gift</w:t>
            </w:r>
          </w:p>
        </w:tc>
        <w:tc>
          <w:tcPr>
            <w:tcW w:w="2092" w:type="dxa"/>
            <w:vAlign w:val="center"/>
          </w:tcPr>
          <w:p w14:paraId="5DD153C5" w14:textId="25276950" w:rsidR="00E3211A" w:rsidRPr="00AB2515" w:rsidRDefault="00E3211A" w:rsidP="00E3211A">
            <w:pPr>
              <w:jc w:val="center"/>
              <w:rPr>
                <w:rFonts w:ascii="Arial" w:hAnsi="Arial" w:cs="Arial"/>
                <w:sz w:val="20"/>
                <w:szCs w:val="20"/>
              </w:rPr>
            </w:pPr>
            <w:r>
              <w:rPr>
                <w:rFonts w:ascii="Arial" w:hAnsi="Arial" w:cs="Arial"/>
                <w:sz w:val="20"/>
                <w:szCs w:val="20"/>
              </w:rPr>
              <w:t>Inspector Price</w:t>
            </w:r>
          </w:p>
        </w:tc>
      </w:tr>
      <w:tr w:rsidR="00F30F4C" w:rsidRPr="002965B4" w14:paraId="0B8406AA" w14:textId="77777777" w:rsidTr="00977609">
        <w:trPr>
          <w:cantSplit/>
          <w:tblHeader/>
        </w:trPr>
        <w:tc>
          <w:tcPr>
            <w:tcW w:w="1218" w:type="dxa"/>
            <w:vAlign w:val="center"/>
          </w:tcPr>
          <w:p w14:paraId="13152848" w14:textId="037EBE92" w:rsidR="00F30F4C" w:rsidRDefault="00F30F4C" w:rsidP="00F30F4C">
            <w:pPr>
              <w:spacing w:line="360" w:lineRule="auto"/>
              <w:jc w:val="center"/>
              <w:rPr>
                <w:rFonts w:ascii="Arial" w:hAnsi="Arial" w:cs="Arial"/>
                <w:sz w:val="20"/>
                <w:szCs w:val="20"/>
              </w:rPr>
            </w:pPr>
            <w:r>
              <w:rPr>
                <w:rFonts w:ascii="Arial" w:hAnsi="Arial" w:cs="Arial"/>
                <w:sz w:val="20"/>
                <w:szCs w:val="20"/>
              </w:rPr>
              <w:t>3/6/24</w:t>
            </w:r>
          </w:p>
        </w:tc>
        <w:tc>
          <w:tcPr>
            <w:tcW w:w="2817" w:type="dxa"/>
            <w:vAlign w:val="center"/>
          </w:tcPr>
          <w:p w14:paraId="2DB702A3" w14:textId="30619B1E" w:rsidR="00F30F4C" w:rsidRDefault="00F30F4C" w:rsidP="00F30F4C">
            <w:pPr>
              <w:spacing w:line="360" w:lineRule="auto"/>
              <w:jc w:val="center"/>
              <w:rPr>
                <w:rFonts w:ascii="Arial" w:hAnsi="Arial" w:cs="Arial"/>
                <w:sz w:val="20"/>
                <w:szCs w:val="20"/>
              </w:rPr>
            </w:pPr>
            <w:r>
              <w:rPr>
                <w:rFonts w:ascii="Arial" w:hAnsi="Arial" w:cs="Arial"/>
                <w:sz w:val="20"/>
                <w:szCs w:val="20"/>
              </w:rPr>
              <w:t>Bicycle Parts</w:t>
            </w:r>
          </w:p>
        </w:tc>
        <w:tc>
          <w:tcPr>
            <w:tcW w:w="1039" w:type="dxa"/>
            <w:vAlign w:val="center"/>
          </w:tcPr>
          <w:p w14:paraId="60ECEEB2" w14:textId="2B888A98" w:rsidR="00F30F4C" w:rsidRDefault="00F30F4C" w:rsidP="00F30F4C">
            <w:pPr>
              <w:spacing w:line="360" w:lineRule="auto"/>
              <w:jc w:val="center"/>
              <w:rPr>
                <w:rFonts w:ascii="Arial" w:hAnsi="Arial" w:cs="Arial"/>
                <w:sz w:val="20"/>
                <w:szCs w:val="20"/>
              </w:rPr>
            </w:pPr>
            <w:r>
              <w:rPr>
                <w:rFonts w:ascii="Arial" w:hAnsi="Arial" w:cs="Arial"/>
                <w:sz w:val="20"/>
                <w:szCs w:val="20"/>
              </w:rPr>
              <w:t>$1,000</w:t>
            </w:r>
          </w:p>
        </w:tc>
        <w:tc>
          <w:tcPr>
            <w:tcW w:w="2056" w:type="dxa"/>
            <w:vAlign w:val="center"/>
          </w:tcPr>
          <w:p w14:paraId="7C8E0770" w14:textId="3039A1A4" w:rsidR="00F30F4C" w:rsidRDefault="00F30F4C" w:rsidP="00F30F4C">
            <w:pPr>
              <w:spacing w:line="360" w:lineRule="auto"/>
              <w:jc w:val="center"/>
              <w:rPr>
                <w:rFonts w:ascii="Arial" w:hAnsi="Arial" w:cs="Arial"/>
                <w:sz w:val="20"/>
                <w:szCs w:val="20"/>
              </w:rPr>
            </w:pPr>
            <w:r>
              <w:rPr>
                <w:rFonts w:ascii="Arial" w:hAnsi="Arial" w:cs="Arial"/>
                <w:sz w:val="20"/>
                <w:szCs w:val="20"/>
              </w:rPr>
              <w:t>Queensland Police Service</w:t>
            </w:r>
          </w:p>
        </w:tc>
        <w:tc>
          <w:tcPr>
            <w:tcW w:w="2166" w:type="dxa"/>
            <w:vAlign w:val="center"/>
          </w:tcPr>
          <w:p w14:paraId="6FC05FA7" w14:textId="2DFAE1CD" w:rsidR="00F30F4C" w:rsidRDefault="00F30F4C" w:rsidP="00F30F4C">
            <w:pPr>
              <w:spacing w:line="360" w:lineRule="auto"/>
              <w:jc w:val="center"/>
              <w:rPr>
                <w:rFonts w:ascii="Arial" w:hAnsi="Arial" w:cs="Arial"/>
                <w:sz w:val="20"/>
                <w:szCs w:val="20"/>
              </w:rPr>
            </w:pPr>
            <w:r>
              <w:rPr>
                <w:rFonts w:ascii="Arial" w:hAnsi="Arial" w:cs="Arial"/>
                <w:sz w:val="20"/>
                <w:szCs w:val="20"/>
              </w:rPr>
              <w:t>Rockhampton Bike Shed</w:t>
            </w:r>
          </w:p>
        </w:tc>
        <w:tc>
          <w:tcPr>
            <w:tcW w:w="1757" w:type="dxa"/>
            <w:vAlign w:val="center"/>
          </w:tcPr>
          <w:p w14:paraId="42226F32" w14:textId="77777777" w:rsidR="00F30F4C" w:rsidRDefault="00F30F4C" w:rsidP="00F30F4C">
            <w:pPr>
              <w:spacing w:line="360" w:lineRule="auto"/>
              <w:jc w:val="center"/>
              <w:rPr>
                <w:rFonts w:ascii="Arial" w:hAnsi="Arial" w:cs="Arial"/>
                <w:sz w:val="20"/>
                <w:szCs w:val="20"/>
              </w:rPr>
            </w:pPr>
          </w:p>
        </w:tc>
        <w:tc>
          <w:tcPr>
            <w:tcW w:w="2585" w:type="dxa"/>
            <w:vAlign w:val="center"/>
          </w:tcPr>
          <w:p w14:paraId="3E10AFCD" w14:textId="0CB54B6B" w:rsidR="00F30F4C" w:rsidRDefault="00F30F4C" w:rsidP="00F30F4C">
            <w:pPr>
              <w:spacing w:line="360" w:lineRule="auto"/>
              <w:jc w:val="center"/>
              <w:rPr>
                <w:rFonts w:ascii="Arial" w:hAnsi="Arial" w:cs="Arial"/>
                <w:sz w:val="20"/>
                <w:szCs w:val="20"/>
              </w:rPr>
            </w:pPr>
            <w:r>
              <w:rPr>
                <w:rFonts w:ascii="Arial" w:hAnsi="Arial" w:cs="Arial"/>
                <w:sz w:val="20"/>
                <w:szCs w:val="20"/>
              </w:rPr>
              <w:t>Bicycle parts no longer used by QPS. To be used by Bike Shed in local program of youth engagement</w:t>
            </w:r>
          </w:p>
        </w:tc>
        <w:tc>
          <w:tcPr>
            <w:tcW w:w="2092" w:type="dxa"/>
            <w:vAlign w:val="center"/>
          </w:tcPr>
          <w:p w14:paraId="21350EC3" w14:textId="221B0876" w:rsidR="00F30F4C" w:rsidRDefault="00F30F4C" w:rsidP="00F30F4C">
            <w:pPr>
              <w:jc w:val="center"/>
              <w:rPr>
                <w:rFonts w:ascii="Arial" w:hAnsi="Arial" w:cs="Arial"/>
                <w:sz w:val="20"/>
                <w:szCs w:val="20"/>
              </w:rPr>
            </w:pPr>
            <w:r>
              <w:rPr>
                <w:rFonts w:ascii="Arial" w:hAnsi="Arial" w:cs="Arial"/>
                <w:sz w:val="20"/>
                <w:szCs w:val="20"/>
              </w:rPr>
              <w:t>A/Superintendent Mark Burgess</w:t>
            </w:r>
          </w:p>
        </w:tc>
      </w:tr>
    </w:tbl>
    <w:p w14:paraId="139077DE" w14:textId="77777777" w:rsidR="002965B4" w:rsidRDefault="002965B4"/>
    <w:sectPr w:rsidR="002965B4" w:rsidSect="00AF56E8">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678"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8B4F" w14:textId="77777777" w:rsidR="00A8586A" w:rsidRDefault="00A8586A" w:rsidP="002965B4">
      <w:pPr>
        <w:spacing w:after="0" w:line="240" w:lineRule="auto"/>
      </w:pPr>
      <w:r>
        <w:separator/>
      </w:r>
    </w:p>
  </w:endnote>
  <w:endnote w:type="continuationSeparator" w:id="0">
    <w:p w14:paraId="4B76D310" w14:textId="77777777" w:rsidR="00A8586A" w:rsidRDefault="00A8586A" w:rsidP="00296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90BF" w14:textId="68FB88EE" w:rsidR="006D4100" w:rsidRDefault="006D4100">
    <w:pPr>
      <w:pStyle w:val="Footer"/>
    </w:pPr>
    <w:r>
      <w:rPr>
        <w:noProof/>
      </w:rPr>
      <mc:AlternateContent>
        <mc:Choice Requires="wps">
          <w:drawing>
            <wp:anchor distT="0" distB="0" distL="0" distR="0" simplePos="0" relativeHeight="251665408" behindDoc="0" locked="0" layoutInCell="1" allowOverlap="1" wp14:anchorId="14C1094D" wp14:editId="1B68DACC">
              <wp:simplePos x="635" y="635"/>
              <wp:positionH relativeFrom="page">
                <wp:align>center</wp:align>
              </wp:positionH>
              <wp:positionV relativeFrom="page">
                <wp:align>bottom</wp:align>
              </wp:positionV>
              <wp:extent cx="443865" cy="443865"/>
              <wp:effectExtent l="0" t="0" r="4445" b="0"/>
              <wp:wrapNone/>
              <wp:docPr id="5" name="Text Box 5"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623F93" w14:textId="1E2DC85D" w:rsidR="006D4100" w:rsidRPr="006D4100" w:rsidRDefault="006D4100" w:rsidP="006D4100">
                          <w:pPr>
                            <w:spacing w:after="0"/>
                            <w:rPr>
                              <w:rFonts w:ascii="Calibri" w:eastAsia="Calibri" w:hAnsi="Calibri" w:cs="Calibri"/>
                              <w:noProof/>
                              <w:color w:val="000000"/>
                              <w:sz w:val="24"/>
                              <w:szCs w:val="24"/>
                            </w:rPr>
                          </w:pPr>
                          <w:r w:rsidRPr="006D4100">
                            <w:rPr>
                              <w:rFonts w:ascii="Calibri" w:eastAsia="Calibri" w:hAnsi="Calibri" w:cs="Calibri"/>
                              <w:noProof/>
                              <w:color w:val="000000"/>
                              <w:sz w:val="24"/>
                              <w:szCs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C1094D" id="_x0000_t202" coordsize="21600,21600" o:spt="202" path="m,l,21600r21600,l21600,xe">
              <v:stroke joinstyle="miter"/>
              <v:path gradientshapeok="t" o:connecttype="rect"/>
            </v:shapetype>
            <v:shape id="Text Box 5" o:spid="_x0000_s1028" type="#_x0000_t202" alt=" OFFICIAL "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2623F93" w14:textId="1E2DC85D" w:rsidR="006D4100" w:rsidRPr="006D4100" w:rsidRDefault="006D4100" w:rsidP="006D4100">
                    <w:pPr>
                      <w:spacing w:after="0"/>
                      <w:rPr>
                        <w:rFonts w:ascii="Calibri" w:eastAsia="Calibri" w:hAnsi="Calibri" w:cs="Calibri"/>
                        <w:noProof/>
                        <w:color w:val="000000"/>
                        <w:sz w:val="24"/>
                        <w:szCs w:val="24"/>
                      </w:rPr>
                    </w:pPr>
                    <w:r w:rsidRPr="006D4100">
                      <w:rPr>
                        <w:rFonts w:ascii="Calibri" w:eastAsia="Calibri" w:hAnsi="Calibri" w:cs="Calibri"/>
                        <w:noProof/>
                        <w:color w:val="000000"/>
                        <w:sz w:val="24"/>
                        <w:szCs w:val="24"/>
                      </w:rPr>
                      <w:t xml:space="preserve"> 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84B1" w14:textId="7DEADE4B" w:rsidR="00AF56E8" w:rsidRDefault="006D4100" w:rsidP="00AF56E8">
    <w:pPr>
      <w:pStyle w:val="Footer"/>
      <w:pBdr>
        <w:bottom w:val="single" w:sz="12" w:space="1" w:color="auto"/>
      </w:pBdr>
      <w:tabs>
        <w:tab w:val="clear" w:pos="4513"/>
        <w:tab w:val="clear" w:pos="9026"/>
        <w:tab w:val="center" w:pos="7371"/>
        <w:tab w:val="right" w:pos="15451"/>
      </w:tabs>
    </w:pPr>
    <w:r>
      <w:rPr>
        <w:noProof/>
      </w:rPr>
      <mc:AlternateContent>
        <mc:Choice Requires="wps">
          <w:drawing>
            <wp:anchor distT="0" distB="0" distL="0" distR="0" simplePos="0" relativeHeight="251666432" behindDoc="0" locked="0" layoutInCell="1" allowOverlap="1" wp14:anchorId="365EE519" wp14:editId="3E8F53F8">
              <wp:simplePos x="363166" y="6776936"/>
              <wp:positionH relativeFrom="page">
                <wp:align>center</wp:align>
              </wp:positionH>
              <wp:positionV relativeFrom="page">
                <wp:align>bottom</wp:align>
              </wp:positionV>
              <wp:extent cx="443865" cy="443865"/>
              <wp:effectExtent l="0" t="0" r="4445" b="0"/>
              <wp:wrapNone/>
              <wp:docPr id="6" name="Text Box 6"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57D333" w14:textId="364E16E8" w:rsidR="006D4100" w:rsidRPr="006D4100" w:rsidRDefault="006D4100" w:rsidP="006D4100">
                          <w:pPr>
                            <w:spacing w:after="0"/>
                            <w:rPr>
                              <w:rFonts w:ascii="Calibri" w:eastAsia="Calibri" w:hAnsi="Calibri" w:cs="Calibri"/>
                              <w:noProof/>
                              <w:color w:val="000000"/>
                              <w:sz w:val="24"/>
                              <w:szCs w:val="24"/>
                            </w:rPr>
                          </w:pPr>
                          <w:r w:rsidRPr="006D4100">
                            <w:rPr>
                              <w:rFonts w:ascii="Calibri" w:eastAsia="Calibri" w:hAnsi="Calibri" w:cs="Calibri"/>
                              <w:noProof/>
                              <w:color w:val="000000"/>
                              <w:sz w:val="24"/>
                              <w:szCs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65EE519" id="_x0000_t202" coordsize="21600,21600" o:spt="202" path="m,l,21600r21600,l21600,xe">
              <v:stroke joinstyle="miter"/>
              <v:path gradientshapeok="t" o:connecttype="rect"/>
            </v:shapetype>
            <v:shape id="Text Box 6" o:spid="_x0000_s1029" type="#_x0000_t202" alt=" OFFICIAL "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1A57D333" w14:textId="364E16E8" w:rsidR="006D4100" w:rsidRPr="006D4100" w:rsidRDefault="006D4100" w:rsidP="006D4100">
                    <w:pPr>
                      <w:spacing w:after="0"/>
                      <w:rPr>
                        <w:rFonts w:ascii="Calibri" w:eastAsia="Calibri" w:hAnsi="Calibri" w:cs="Calibri"/>
                        <w:noProof/>
                        <w:color w:val="000000"/>
                        <w:sz w:val="24"/>
                        <w:szCs w:val="24"/>
                      </w:rPr>
                    </w:pPr>
                    <w:r w:rsidRPr="006D4100">
                      <w:rPr>
                        <w:rFonts w:ascii="Calibri" w:eastAsia="Calibri" w:hAnsi="Calibri" w:cs="Calibri"/>
                        <w:noProof/>
                        <w:color w:val="000000"/>
                        <w:sz w:val="24"/>
                        <w:szCs w:val="24"/>
                      </w:rPr>
                      <w:t xml:space="preserve"> OFFICIAL </w:t>
                    </w:r>
                  </w:p>
                </w:txbxContent>
              </v:textbox>
              <w10:wrap anchorx="page" anchory="page"/>
            </v:shape>
          </w:pict>
        </mc:Fallback>
      </mc:AlternateContent>
    </w:r>
  </w:p>
  <w:p w14:paraId="429B641A" w14:textId="77777777" w:rsidR="00AF56E8" w:rsidRPr="0021021D" w:rsidRDefault="00AF56E8" w:rsidP="00AF56E8">
    <w:pPr>
      <w:pStyle w:val="Footer"/>
      <w:tabs>
        <w:tab w:val="clear" w:pos="9026"/>
        <w:tab w:val="right" w:pos="15451"/>
      </w:tabs>
      <w:rPr>
        <w:rFonts w:ascii="Arial" w:hAnsi="Arial" w:cs="Arial"/>
        <w:sz w:val="18"/>
        <w:szCs w:val="18"/>
      </w:rPr>
    </w:pPr>
    <w:r w:rsidRPr="0021021D">
      <w:rPr>
        <w:rFonts w:ascii="Arial" w:hAnsi="Arial" w:cs="Arial"/>
        <w:sz w:val="18"/>
        <w:szCs w:val="18"/>
      </w:rPr>
      <w:t>QP 0631 Gifts and Benefits Register</w:t>
    </w:r>
    <w:r w:rsidRPr="0021021D">
      <w:rPr>
        <w:rFonts w:ascii="Arial" w:hAnsi="Arial" w:cs="Arial"/>
        <w:sz w:val="18"/>
        <w:szCs w:val="18"/>
      </w:rPr>
      <w:tab/>
    </w:r>
    <w:r w:rsidRPr="0021021D">
      <w:rPr>
        <w:rFonts w:ascii="Arial" w:hAnsi="Arial" w:cs="Arial"/>
        <w:sz w:val="18"/>
        <w:szCs w:val="18"/>
      </w:rPr>
      <w:tab/>
      <w:t>Page</w:t>
    </w:r>
    <w:r w:rsidRPr="0021021D">
      <w:rPr>
        <w:rFonts w:ascii="Arial" w:eastAsiaTheme="majorEastAsia" w:hAnsi="Arial" w:cs="Arial"/>
        <w:sz w:val="18"/>
        <w:szCs w:val="18"/>
      </w:rPr>
      <w:t xml:space="preserve"> </w:t>
    </w:r>
    <w:r w:rsidRPr="0021021D">
      <w:rPr>
        <w:rFonts w:ascii="Arial" w:eastAsiaTheme="majorEastAsia" w:hAnsi="Arial" w:cs="Arial"/>
        <w:b/>
        <w:bCs/>
        <w:noProof/>
        <w:sz w:val="18"/>
        <w:szCs w:val="18"/>
      </w:rPr>
      <w:fldChar w:fldCharType="begin"/>
    </w:r>
    <w:r w:rsidRPr="0021021D">
      <w:rPr>
        <w:rFonts w:ascii="Arial" w:eastAsiaTheme="majorEastAsia" w:hAnsi="Arial" w:cs="Arial"/>
        <w:b/>
        <w:bCs/>
        <w:noProof/>
        <w:sz w:val="18"/>
        <w:szCs w:val="18"/>
      </w:rPr>
      <w:instrText xml:space="preserve"> PAGE  \* Arabic  \* MERGEFORMAT </w:instrText>
    </w:r>
    <w:r w:rsidRPr="0021021D">
      <w:rPr>
        <w:rFonts w:ascii="Arial" w:eastAsiaTheme="majorEastAsia" w:hAnsi="Arial" w:cs="Arial"/>
        <w:b/>
        <w:bCs/>
        <w:noProof/>
        <w:sz w:val="18"/>
        <w:szCs w:val="18"/>
      </w:rPr>
      <w:fldChar w:fldCharType="separate"/>
    </w:r>
    <w:r w:rsidRPr="0021021D">
      <w:rPr>
        <w:rFonts w:ascii="Arial" w:eastAsiaTheme="majorEastAsia" w:hAnsi="Arial" w:cs="Arial"/>
        <w:b/>
        <w:bCs/>
        <w:noProof/>
        <w:sz w:val="18"/>
        <w:szCs w:val="18"/>
      </w:rPr>
      <w:t>1</w:t>
    </w:r>
    <w:r w:rsidRPr="0021021D">
      <w:rPr>
        <w:rFonts w:ascii="Arial" w:eastAsiaTheme="majorEastAsia" w:hAnsi="Arial" w:cs="Arial"/>
        <w:b/>
        <w:bCs/>
        <w:noProof/>
        <w:sz w:val="18"/>
        <w:szCs w:val="18"/>
      </w:rPr>
      <w:fldChar w:fldCharType="end"/>
    </w:r>
    <w:r w:rsidRPr="0021021D">
      <w:rPr>
        <w:rFonts w:ascii="Arial" w:eastAsiaTheme="majorEastAsia" w:hAnsi="Arial" w:cs="Arial"/>
        <w:noProof/>
        <w:sz w:val="18"/>
        <w:szCs w:val="18"/>
      </w:rPr>
      <w:t xml:space="preserve"> of </w:t>
    </w:r>
    <w:r w:rsidRPr="0021021D">
      <w:rPr>
        <w:rFonts w:ascii="Arial" w:eastAsiaTheme="majorEastAsia" w:hAnsi="Arial" w:cs="Arial"/>
        <w:b/>
        <w:bCs/>
        <w:noProof/>
        <w:sz w:val="18"/>
        <w:szCs w:val="18"/>
      </w:rPr>
      <w:fldChar w:fldCharType="begin"/>
    </w:r>
    <w:r w:rsidRPr="0021021D">
      <w:rPr>
        <w:rFonts w:ascii="Arial" w:eastAsiaTheme="majorEastAsia" w:hAnsi="Arial" w:cs="Arial"/>
        <w:b/>
        <w:bCs/>
        <w:noProof/>
        <w:sz w:val="18"/>
        <w:szCs w:val="18"/>
      </w:rPr>
      <w:instrText xml:space="preserve"> NUMPAGES  \* Arabic  \* MERGEFORMAT </w:instrText>
    </w:r>
    <w:r w:rsidRPr="0021021D">
      <w:rPr>
        <w:rFonts w:ascii="Arial" w:eastAsiaTheme="majorEastAsia" w:hAnsi="Arial" w:cs="Arial"/>
        <w:b/>
        <w:bCs/>
        <w:noProof/>
        <w:sz w:val="18"/>
        <w:szCs w:val="18"/>
      </w:rPr>
      <w:fldChar w:fldCharType="separate"/>
    </w:r>
    <w:r w:rsidRPr="0021021D">
      <w:rPr>
        <w:rFonts w:ascii="Arial" w:eastAsiaTheme="majorEastAsia" w:hAnsi="Arial" w:cs="Arial"/>
        <w:b/>
        <w:bCs/>
        <w:noProof/>
        <w:sz w:val="18"/>
        <w:szCs w:val="18"/>
      </w:rPr>
      <w:t>2</w:t>
    </w:r>
    <w:r w:rsidRPr="0021021D">
      <w:rPr>
        <w:rFonts w:ascii="Arial" w:eastAsiaTheme="majorEastAsia" w:hAnsi="Arial" w:cs="Arial"/>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D616" w14:textId="4A946EB6" w:rsidR="006D4100" w:rsidRDefault="006D4100">
    <w:pPr>
      <w:pStyle w:val="Footer"/>
    </w:pPr>
    <w:r>
      <w:rPr>
        <w:noProof/>
      </w:rPr>
      <mc:AlternateContent>
        <mc:Choice Requires="wps">
          <w:drawing>
            <wp:anchor distT="0" distB="0" distL="0" distR="0" simplePos="0" relativeHeight="251664384" behindDoc="0" locked="0" layoutInCell="1" allowOverlap="1" wp14:anchorId="3B681342" wp14:editId="78D19A02">
              <wp:simplePos x="635" y="635"/>
              <wp:positionH relativeFrom="page">
                <wp:align>center</wp:align>
              </wp:positionH>
              <wp:positionV relativeFrom="page">
                <wp:align>bottom</wp:align>
              </wp:positionV>
              <wp:extent cx="443865" cy="443865"/>
              <wp:effectExtent l="0" t="0" r="4445" b="0"/>
              <wp:wrapNone/>
              <wp:docPr id="4" name="Text Box 4"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90CA15" w14:textId="43A5856F" w:rsidR="006D4100" w:rsidRPr="006D4100" w:rsidRDefault="006D4100" w:rsidP="006D4100">
                          <w:pPr>
                            <w:spacing w:after="0"/>
                            <w:rPr>
                              <w:rFonts w:ascii="Calibri" w:eastAsia="Calibri" w:hAnsi="Calibri" w:cs="Calibri"/>
                              <w:noProof/>
                              <w:color w:val="000000"/>
                              <w:sz w:val="24"/>
                              <w:szCs w:val="24"/>
                            </w:rPr>
                          </w:pPr>
                          <w:r w:rsidRPr="006D4100">
                            <w:rPr>
                              <w:rFonts w:ascii="Calibri" w:eastAsia="Calibri" w:hAnsi="Calibri" w:cs="Calibri"/>
                              <w:noProof/>
                              <w:color w:val="000000"/>
                              <w:sz w:val="24"/>
                              <w:szCs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B681342" id="_x0000_t202" coordsize="21600,21600" o:spt="202" path="m,l,21600r21600,l21600,xe">
              <v:stroke joinstyle="miter"/>
              <v:path gradientshapeok="t" o:connecttype="rect"/>
            </v:shapetype>
            <v:shape id="Text Box 4" o:spid="_x0000_s1031" type="#_x0000_t202" alt=" OFFICIAL "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6E90CA15" w14:textId="43A5856F" w:rsidR="006D4100" w:rsidRPr="006D4100" w:rsidRDefault="006D4100" w:rsidP="006D4100">
                    <w:pPr>
                      <w:spacing w:after="0"/>
                      <w:rPr>
                        <w:rFonts w:ascii="Calibri" w:eastAsia="Calibri" w:hAnsi="Calibri" w:cs="Calibri"/>
                        <w:noProof/>
                        <w:color w:val="000000"/>
                        <w:sz w:val="24"/>
                        <w:szCs w:val="24"/>
                      </w:rPr>
                    </w:pPr>
                    <w:r w:rsidRPr="006D4100">
                      <w:rPr>
                        <w:rFonts w:ascii="Calibri" w:eastAsia="Calibri" w:hAnsi="Calibri" w:cs="Calibri"/>
                        <w:noProof/>
                        <w:color w:val="000000"/>
                        <w:sz w:val="24"/>
                        <w:szCs w:val="24"/>
                      </w:rPr>
                      <w:t xml:space="preserve"> 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4A561" w14:textId="77777777" w:rsidR="00A8586A" w:rsidRDefault="00A8586A" w:rsidP="002965B4">
      <w:pPr>
        <w:spacing w:after="0" w:line="240" w:lineRule="auto"/>
      </w:pPr>
      <w:r>
        <w:separator/>
      </w:r>
    </w:p>
  </w:footnote>
  <w:footnote w:type="continuationSeparator" w:id="0">
    <w:p w14:paraId="14A62222" w14:textId="77777777" w:rsidR="00A8586A" w:rsidRDefault="00A8586A" w:rsidP="00296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7EBA" w14:textId="78D00A08" w:rsidR="006D4100" w:rsidRDefault="006D4100">
    <w:pPr>
      <w:pStyle w:val="Header"/>
    </w:pPr>
    <w:r>
      <w:rPr>
        <w:noProof/>
      </w:rPr>
      <mc:AlternateContent>
        <mc:Choice Requires="wps">
          <w:drawing>
            <wp:anchor distT="0" distB="0" distL="0" distR="0" simplePos="0" relativeHeight="251662336" behindDoc="0" locked="0" layoutInCell="1" allowOverlap="1" wp14:anchorId="601DD2DC" wp14:editId="2DB565EB">
              <wp:simplePos x="635" y="635"/>
              <wp:positionH relativeFrom="page">
                <wp:align>center</wp:align>
              </wp:positionH>
              <wp:positionV relativeFrom="page">
                <wp:align>top</wp:align>
              </wp:positionV>
              <wp:extent cx="443865" cy="443865"/>
              <wp:effectExtent l="0" t="0" r="635" b="889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A948F5" w14:textId="2760A1C4" w:rsidR="006D4100" w:rsidRPr="006D4100" w:rsidRDefault="006D4100" w:rsidP="006D4100">
                          <w:pPr>
                            <w:spacing w:after="0"/>
                            <w:rPr>
                              <w:rFonts w:ascii="Calibri" w:eastAsia="Calibri" w:hAnsi="Calibri" w:cs="Calibri"/>
                              <w:noProof/>
                              <w:color w:val="000000"/>
                              <w:sz w:val="24"/>
                              <w:szCs w:val="24"/>
                            </w:rPr>
                          </w:pPr>
                          <w:r w:rsidRPr="006D4100">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01DD2DC"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6A948F5" w14:textId="2760A1C4" w:rsidR="006D4100" w:rsidRPr="006D4100" w:rsidRDefault="006D4100" w:rsidP="006D4100">
                    <w:pPr>
                      <w:spacing w:after="0"/>
                      <w:rPr>
                        <w:rFonts w:ascii="Calibri" w:eastAsia="Calibri" w:hAnsi="Calibri" w:cs="Calibri"/>
                        <w:noProof/>
                        <w:color w:val="000000"/>
                        <w:sz w:val="24"/>
                        <w:szCs w:val="24"/>
                      </w:rPr>
                    </w:pPr>
                    <w:r w:rsidRPr="006D4100">
                      <w:rPr>
                        <w:rFonts w:ascii="Calibri" w:eastAsia="Calibri" w:hAnsi="Calibri" w:cs="Calibri"/>
                        <w:noProof/>
                        <w:color w:val="00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E85D" w14:textId="45B59E51" w:rsidR="002965B4" w:rsidRPr="008830DC" w:rsidRDefault="006D4100" w:rsidP="002965B4">
    <w:pPr>
      <w:tabs>
        <w:tab w:val="left" w:pos="-2380"/>
      </w:tabs>
      <w:ind w:right="-80"/>
      <w:jc w:val="center"/>
      <w:rPr>
        <w:rFonts w:ascii="Arial" w:hAnsi="Arial" w:cs="Arial"/>
        <w:b/>
        <w:sz w:val="28"/>
      </w:rPr>
    </w:pPr>
    <w:r>
      <w:rPr>
        <w:rFonts w:ascii="Times New Roman" w:hAnsi="Times New Roman"/>
        <w:noProof/>
        <w:color w:val="0000FF"/>
      </w:rPr>
      <mc:AlternateContent>
        <mc:Choice Requires="wps">
          <w:drawing>
            <wp:anchor distT="0" distB="0" distL="0" distR="0" simplePos="0" relativeHeight="251663360" behindDoc="0" locked="0" layoutInCell="1" allowOverlap="1" wp14:anchorId="6387741F" wp14:editId="32E5C81C">
              <wp:simplePos x="363166" y="447472"/>
              <wp:positionH relativeFrom="page">
                <wp:align>center</wp:align>
              </wp:positionH>
              <wp:positionV relativeFrom="page">
                <wp:align>top</wp:align>
              </wp:positionV>
              <wp:extent cx="443865" cy="443865"/>
              <wp:effectExtent l="0" t="0" r="635" b="889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7DC98C" w14:textId="18A9FF3D" w:rsidR="006D4100" w:rsidRPr="006D4100" w:rsidRDefault="006D4100" w:rsidP="006D4100">
                          <w:pPr>
                            <w:spacing w:after="0"/>
                            <w:rPr>
                              <w:rFonts w:ascii="Calibri" w:eastAsia="Calibri" w:hAnsi="Calibri" w:cs="Calibri"/>
                              <w:noProof/>
                              <w:color w:val="000000"/>
                              <w:sz w:val="24"/>
                              <w:szCs w:val="24"/>
                            </w:rPr>
                          </w:pPr>
                          <w:r w:rsidRPr="006D4100">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387741F"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47DC98C" w14:textId="18A9FF3D" w:rsidR="006D4100" w:rsidRPr="006D4100" w:rsidRDefault="006D4100" w:rsidP="006D4100">
                    <w:pPr>
                      <w:spacing w:after="0"/>
                      <w:rPr>
                        <w:rFonts w:ascii="Calibri" w:eastAsia="Calibri" w:hAnsi="Calibri" w:cs="Calibri"/>
                        <w:noProof/>
                        <w:color w:val="000000"/>
                        <w:sz w:val="24"/>
                        <w:szCs w:val="24"/>
                      </w:rPr>
                    </w:pPr>
                    <w:r w:rsidRPr="006D4100">
                      <w:rPr>
                        <w:rFonts w:ascii="Calibri" w:eastAsia="Calibri" w:hAnsi="Calibri" w:cs="Calibri"/>
                        <w:noProof/>
                        <w:color w:val="000000"/>
                        <w:sz w:val="24"/>
                        <w:szCs w:val="24"/>
                      </w:rPr>
                      <w:t>OFFICIAL</w:t>
                    </w:r>
                  </w:p>
                </w:txbxContent>
              </v:textbox>
              <w10:wrap anchorx="page" anchory="page"/>
            </v:shape>
          </w:pict>
        </mc:Fallback>
      </mc:AlternateContent>
    </w:r>
    <w:r w:rsidR="002965B4" w:rsidRPr="008830DC">
      <w:rPr>
        <w:rFonts w:ascii="Times New Roman" w:hAnsi="Times New Roman"/>
        <w:noProof/>
        <w:color w:val="0000FF"/>
      </w:rPr>
      <w:drawing>
        <wp:anchor distT="0" distB="0" distL="114300" distR="114300" simplePos="0" relativeHeight="251659264" behindDoc="0" locked="0" layoutInCell="1" allowOverlap="1" wp14:anchorId="451CBB7E" wp14:editId="7A51ADAE">
          <wp:simplePos x="0" y="0"/>
          <wp:positionH relativeFrom="column">
            <wp:posOffset>9110853</wp:posOffset>
          </wp:positionH>
          <wp:positionV relativeFrom="paragraph">
            <wp:posOffset>53391</wp:posOffset>
          </wp:positionV>
          <wp:extent cx="835611" cy="760780"/>
          <wp:effectExtent l="0" t="0" r="3175" b="1270"/>
          <wp:wrapNone/>
          <wp:docPr id="31" name="Picture 31" descr="Checksb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sbmp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611" cy="760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65B4" w:rsidRPr="008830DC">
      <w:rPr>
        <w:rFonts w:ascii="Times New Roman" w:hAnsi="Times New Roman"/>
        <w:noProof/>
        <w:color w:val="0000FF"/>
      </w:rPr>
      <w:drawing>
        <wp:anchor distT="0" distB="0" distL="114300" distR="114300" simplePos="0" relativeHeight="251660288" behindDoc="0" locked="0" layoutInCell="1" allowOverlap="1" wp14:anchorId="2A80F568" wp14:editId="305360BD">
          <wp:simplePos x="0" y="0"/>
          <wp:positionH relativeFrom="column">
            <wp:posOffset>3175</wp:posOffset>
          </wp:positionH>
          <wp:positionV relativeFrom="paragraph">
            <wp:posOffset>2540</wp:posOffset>
          </wp:positionV>
          <wp:extent cx="714375" cy="923925"/>
          <wp:effectExtent l="0" t="0" r="9525" b="9525"/>
          <wp:wrapNone/>
          <wp:docPr id="32" name="Picture 32" descr="QP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SBad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anchor>
      </w:drawing>
    </w:r>
    <w:r w:rsidR="002965B4" w:rsidRPr="008830DC">
      <w:rPr>
        <w:rFonts w:ascii="Arial" w:hAnsi="Arial" w:cs="Arial"/>
        <w:b/>
        <w:sz w:val="28"/>
      </w:rPr>
      <w:t>QUEENSLAND POLICE SERVICE</w:t>
    </w:r>
  </w:p>
  <w:p w14:paraId="60A32F38" w14:textId="77777777" w:rsidR="002965B4" w:rsidRDefault="002965B4" w:rsidP="002965B4">
    <w:pPr>
      <w:tabs>
        <w:tab w:val="left" w:pos="-2380"/>
      </w:tabs>
      <w:ind w:right="-80"/>
      <w:jc w:val="center"/>
      <w:rPr>
        <w:rFonts w:ascii="Arial" w:hAnsi="Arial" w:cs="Arial"/>
        <w:b/>
        <w:sz w:val="40"/>
      </w:rPr>
    </w:pPr>
    <w:r>
      <w:rPr>
        <w:rFonts w:ascii="Arial" w:hAnsi="Arial" w:cs="Arial"/>
        <w:b/>
        <w:sz w:val="40"/>
      </w:rPr>
      <w:t>GIFTS AND BENEFITS REGISTER</w:t>
    </w:r>
  </w:p>
  <w:p w14:paraId="6F5765DC" w14:textId="1ACB8E9F" w:rsidR="002965B4" w:rsidRPr="008830DC" w:rsidRDefault="002965B4" w:rsidP="002965B4">
    <w:pPr>
      <w:tabs>
        <w:tab w:val="left" w:pos="-2380"/>
      </w:tabs>
      <w:ind w:right="-80"/>
      <w:jc w:val="center"/>
      <w:rPr>
        <w:rFonts w:ascii="Arial" w:hAnsi="Arial" w:cs="Arial"/>
        <w:b/>
        <w:sz w:val="32"/>
      </w:rPr>
    </w:pPr>
    <w:r w:rsidRPr="008830DC">
      <w:rPr>
        <w:rFonts w:ascii="Arial" w:hAnsi="Arial" w:cs="Arial"/>
        <w:b/>
        <w:sz w:val="32"/>
      </w:rPr>
      <w:t xml:space="preserve">From </w:t>
    </w:r>
    <w:r w:rsidR="00955E5A">
      <w:rPr>
        <w:rFonts w:ascii="Arial" w:hAnsi="Arial" w:cs="Arial"/>
        <w:b/>
        <w:sz w:val="32"/>
      </w:rPr>
      <w:t xml:space="preserve">01 </w:t>
    </w:r>
    <w:r w:rsidR="0009168C">
      <w:rPr>
        <w:rFonts w:ascii="Arial" w:hAnsi="Arial" w:cs="Arial"/>
        <w:b/>
        <w:sz w:val="32"/>
      </w:rPr>
      <w:t>January</w:t>
    </w:r>
    <w:r w:rsidR="00955E5A">
      <w:rPr>
        <w:rFonts w:ascii="Arial" w:hAnsi="Arial" w:cs="Arial"/>
        <w:b/>
        <w:sz w:val="32"/>
      </w:rPr>
      <w:t xml:space="preserve"> 202</w:t>
    </w:r>
    <w:r w:rsidR="0009168C">
      <w:rPr>
        <w:rFonts w:ascii="Arial" w:hAnsi="Arial" w:cs="Arial"/>
        <w:b/>
        <w:sz w:val="32"/>
      </w:rPr>
      <w:t>4</w:t>
    </w:r>
    <w:r w:rsidRPr="008830DC">
      <w:rPr>
        <w:rFonts w:ascii="Arial" w:hAnsi="Arial" w:cs="Arial"/>
        <w:b/>
        <w:sz w:val="32"/>
      </w:rPr>
      <w:t xml:space="preserve"> to </w:t>
    </w:r>
    <w:r w:rsidR="00955E5A">
      <w:rPr>
        <w:rFonts w:ascii="Arial" w:hAnsi="Arial" w:cs="Arial"/>
        <w:b/>
        <w:sz w:val="32"/>
      </w:rPr>
      <w:t>3</w:t>
    </w:r>
    <w:r w:rsidR="006D4100">
      <w:rPr>
        <w:rFonts w:ascii="Arial" w:hAnsi="Arial" w:cs="Arial"/>
        <w:b/>
        <w:sz w:val="32"/>
      </w:rPr>
      <w:t>1</w:t>
    </w:r>
    <w:r w:rsidR="00955E5A">
      <w:rPr>
        <w:rFonts w:ascii="Arial" w:hAnsi="Arial" w:cs="Arial"/>
        <w:b/>
        <w:sz w:val="32"/>
      </w:rPr>
      <w:t xml:space="preserve"> </w:t>
    </w:r>
    <w:r w:rsidR="0009168C">
      <w:rPr>
        <w:rFonts w:ascii="Arial" w:hAnsi="Arial" w:cs="Arial"/>
        <w:b/>
        <w:sz w:val="32"/>
      </w:rPr>
      <w:t>March</w:t>
    </w:r>
    <w:r w:rsidR="00955E5A">
      <w:rPr>
        <w:rFonts w:ascii="Arial" w:hAnsi="Arial" w:cs="Arial"/>
        <w:b/>
        <w:sz w:val="32"/>
      </w:rPr>
      <w:t xml:space="preserve"> 202</w:t>
    </w:r>
    <w:r w:rsidR="0009168C">
      <w:rPr>
        <w:rFonts w:ascii="Arial" w:hAnsi="Arial" w:cs="Arial"/>
        <w:b/>
        <w:sz w:val="32"/>
      </w:rPr>
      <w:t>4</w:t>
    </w:r>
  </w:p>
  <w:p w14:paraId="06EBA60E" w14:textId="77777777" w:rsidR="002965B4" w:rsidRDefault="002965B4" w:rsidP="002965B4">
    <w:pPr>
      <w:pStyle w:val="Header"/>
      <w:tabs>
        <w:tab w:val="clear" w:pos="9026"/>
        <w:tab w:val="right" w:pos="15593"/>
      </w:tabs>
    </w:pPr>
    <w:r>
      <w:tab/>
    </w:r>
  </w:p>
  <w:p w14:paraId="194E27C0" w14:textId="77777777" w:rsidR="002965B4" w:rsidRDefault="002965B4" w:rsidP="002965B4">
    <w:pPr>
      <w:pStyle w:val="Header"/>
      <w:ind w:lef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72EF" w14:textId="0861B3BB" w:rsidR="006D4100" w:rsidRDefault="006D4100">
    <w:pPr>
      <w:pStyle w:val="Header"/>
    </w:pPr>
    <w:r>
      <w:rPr>
        <w:noProof/>
      </w:rPr>
      <mc:AlternateContent>
        <mc:Choice Requires="wps">
          <w:drawing>
            <wp:anchor distT="0" distB="0" distL="0" distR="0" simplePos="0" relativeHeight="251661312" behindDoc="0" locked="0" layoutInCell="1" allowOverlap="1" wp14:anchorId="2738B6BF" wp14:editId="5E06071C">
              <wp:simplePos x="635" y="635"/>
              <wp:positionH relativeFrom="page">
                <wp:align>center</wp:align>
              </wp:positionH>
              <wp:positionV relativeFrom="page">
                <wp:align>top</wp:align>
              </wp:positionV>
              <wp:extent cx="443865" cy="443865"/>
              <wp:effectExtent l="0" t="0" r="635" b="889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B19B7E" w14:textId="3DA71CD2" w:rsidR="006D4100" w:rsidRPr="006D4100" w:rsidRDefault="006D4100" w:rsidP="006D4100">
                          <w:pPr>
                            <w:spacing w:after="0"/>
                            <w:rPr>
                              <w:rFonts w:ascii="Calibri" w:eastAsia="Calibri" w:hAnsi="Calibri" w:cs="Calibri"/>
                              <w:noProof/>
                              <w:color w:val="000000"/>
                              <w:sz w:val="24"/>
                              <w:szCs w:val="24"/>
                            </w:rPr>
                          </w:pPr>
                          <w:r w:rsidRPr="006D4100">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738B6BF"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9B19B7E" w14:textId="3DA71CD2" w:rsidR="006D4100" w:rsidRPr="006D4100" w:rsidRDefault="006D4100" w:rsidP="006D4100">
                    <w:pPr>
                      <w:spacing w:after="0"/>
                      <w:rPr>
                        <w:rFonts w:ascii="Calibri" w:eastAsia="Calibri" w:hAnsi="Calibri" w:cs="Calibri"/>
                        <w:noProof/>
                        <w:color w:val="000000"/>
                        <w:sz w:val="24"/>
                        <w:szCs w:val="24"/>
                      </w:rPr>
                    </w:pPr>
                    <w:r w:rsidRPr="006D4100">
                      <w:rPr>
                        <w:rFonts w:ascii="Calibri" w:eastAsia="Calibri" w:hAnsi="Calibri" w:cs="Calibri"/>
                        <w:noProof/>
                        <w:color w:val="00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56395"/>
    <w:multiLevelType w:val="hybridMultilevel"/>
    <w:tmpl w:val="2E7841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98065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uhOctzK/n84vno7TZIqMNa2QKJYzSyJdi77YXVMPNkX6LGrT8JBGb4M+pE1JHywHvwQ8HTXK8aMLjlHqNU7HQ==" w:salt="17I5dOj7bBcXVGEK9Mypz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5B4"/>
    <w:rsid w:val="00037E08"/>
    <w:rsid w:val="0007385A"/>
    <w:rsid w:val="0009168C"/>
    <w:rsid w:val="001E70F7"/>
    <w:rsid w:val="001F3CB4"/>
    <w:rsid w:val="0021021D"/>
    <w:rsid w:val="002965B4"/>
    <w:rsid w:val="00313153"/>
    <w:rsid w:val="0033061D"/>
    <w:rsid w:val="00437AC4"/>
    <w:rsid w:val="00463FF3"/>
    <w:rsid w:val="004A70D4"/>
    <w:rsid w:val="005403BF"/>
    <w:rsid w:val="00573BAE"/>
    <w:rsid w:val="00632B13"/>
    <w:rsid w:val="006D4100"/>
    <w:rsid w:val="006D557D"/>
    <w:rsid w:val="00797BEC"/>
    <w:rsid w:val="008313AC"/>
    <w:rsid w:val="008513E9"/>
    <w:rsid w:val="008C3B7A"/>
    <w:rsid w:val="008D1E9E"/>
    <w:rsid w:val="0091500B"/>
    <w:rsid w:val="00955E5A"/>
    <w:rsid w:val="00977609"/>
    <w:rsid w:val="009B1F93"/>
    <w:rsid w:val="00A7592C"/>
    <w:rsid w:val="00A8586A"/>
    <w:rsid w:val="00AA39EF"/>
    <w:rsid w:val="00AB2515"/>
    <w:rsid w:val="00AF56E8"/>
    <w:rsid w:val="00B47449"/>
    <w:rsid w:val="00C06452"/>
    <w:rsid w:val="00E3211A"/>
    <w:rsid w:val="00E40595"/>
    <w:rsid w:val="00E94F1D"/>
    <w:rsid w:val="00EB4E42"/>
    <w:rsid w:val="00F30F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EABE5"/>
  <w15:chartTrackingRefBased/>
  <w15:docId w15:val="{5BF32CAA-9C7E-46CE-B0FF-2E313327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5B4"/>
  </w:style>
  <w:style w:type="paragraph" w:styleId="Footer">
    <w:name w:val="footer"/>
    <w:basedOn w:val="Normal"/>
    <w:link w:val="FooterChar"/>
    <w:uiPriority w:val="99"/>
    <w:unhideWhenUsed/>
    <w:rsid w:val="00296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5B4"/>
  </w:style>
  <w:style w:type="table" w:styleId="TableGrid">
    <w:name w:val="Table Grid"/>
    <w:basedOn w:val="TableNormal"/>
    <w:uiPriority w:val="39"/>
    <w:rsid w:val="00296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28FAC-55D9-48C3-8626-7F1EA191A797}">
  <ds:schemaRefs>
    <ds:schemaRef ds:uri="http://schemas.openxmlformats.org/officeDocument/2006/bibliography"/>
  </ds:schemaRefs>
</ds:datastoreItem>
</file>

<file path=docMetadata/LabelInfo.xml><?xml version="1.0" encoding="utf-8"?>
<clbl:labelList xmlns:clbl="http://schemas.microsoft.com/office/2020/mipLabelMetadata">
  <clbl:label id="{9073d66e-15fd-4cab-8cb6-e25004932d06}" enabled="1" method="Standard" siteId="{45d5d807-c5ae-44c5-bb86-42f20fdebfeb}" contentBits="3" removed="0"/>
</clbl:labelList>
</file>

<file path=docProps/app.xml><?xml version="1.0" encoding="utf-8"?>
<Properties xmlns="http://schemas.openxmlformats.org/officeDocument/2006/extended-properties" xmlns:vt="http://schemas.openxmlformats.org/officeDocument/2006/docPropsVTypes">
  <Template>Normal.dotm</Template>
  <TotalTime>87</TotalTime>
  <Pages>9</Pages>
  <Words>1072</Words>
  <Characters>6111</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Lemuelu.LatanyaR[LD]</dc:creator>
  <cp:keywords/>
  <dc:description/>
  <cp:lastModifiedBy>Sergiacomi.MarcoN[CCE]</cp:lastModifiedBy>
  <cp:revision>28</cp:revision>
  <dcterms:created xsi:type="dcterms:W3CDTF">2022-04-11T04:41:00Z</dcterms:created>
  <dcterms:modified xsi:type="dcterms:W3CDTF">2024-07-09T22:46:00Z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#000000,12,Calibri</vt:lpwstr>
  </property>
  <property fmtid="{D5CDD505-2E9C-101B-9397-08002B2CF9AE}" pid="7" name="ClassificationContentMarkingFooterText">
    <vt:lpwstr> OFFICIAL </vt:lpwstr>
  </property>
</Properties>
</file>